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2286"/>
        <w:gridCol w:w="3592"/>
      </w:tblGrid>
      <w:tr w:rsidR="00565791" w:rsidRPr="00565791" w14:paraId="6FB08A46" w14:textId="77777777" w:rsidTr="00855CF5">
        <w:trPr>
          <w:trHeight w:val="3108"/>
        </w:trPr>
        <w:tc>
          <w:tcPr>
            <w:tcW w:w="3693" w:type="dxa"/>
            <w:tcBorders>
              <w:bottom w:val="single" w:sz="4" w:space="0" w:color="auto"/>
            </w:tcBorders>
            <w:shd w:val="clear" w:color="auto" w:fill="auto"/>
          </w:tcPr>
          <w:p w14:paraId="44DCEDBC"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ҚАЗАҚСТАН РЕСПУБЛИКАСЫ</w:t>
            </w:r>
          </w:p>
          <w:p w14:paraId="6A992A4C"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Шығыс Қазақстан облысы</w:t>
            </w:r>
          </w:p>
          <w:p w14:paraId="10F8A01F"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Тарбағатай ауданы</w:t>
            </w:r>
          </w:p>
          <w:p w14:paraId="2D237811" w14:textId="77777777" w:rsidR="00565791" w:rsidRPr="00565791" w:rsidRDefault="00565791" w:rsidP="00565791">
            <w:pPr>
              <w:jc w:val="center"/>
              <w:rPr>
                <w:b/>
                <w:sz w:val="20"/>
                <w:szCs w:val="20"/>
                <w:lang w:val="kk-KZ"/>
              </w:rPr>
            </w:pPr>
          </w:p>
          <w:p w14:paraId="44C1DD7F" w14:textId="77777777" w:rsidR="00565791" w:rsidRPr="00565791" w:rsidRDefault="00565791" w:rsidP="00565791">
            <w:pPr>
              <w:jc w:val="center"/>
              <w:rPr>
                <w:b/>
                <w:sz w:val="20"/>
                <w:szCs w:val="20"/>
                <w:lang w:val="kk-KZ"/>
              </w:rPr>
            </w:pPr>
            <w:r w:rsidRPr="00565791">
              <w:rPr>
                <w:b/>
                <w:sz w:val="20"/>
                <w:szCs w:val="20"/>
                <w:lang w:val="kk-KZ"/>
              </w:rPr>
              <w:t>Шығыс Қазақстан облысы денсаулық</w:t>
            </w:r>
            <w:r w:rsidRPr="00565791">
              <w:rPr>
                <w:b/>
                <w:sz w:val="20"/>
                <w:szCs w:val="20"/>
                <w:lang w:val="kk-KZ"/>
              </w:rPr>
              <w:br/>
              <w:t>сақтау басқармасының «</w:t>
            </w:r>
            <w:r w:rsidR="00060E83">
              <w:rPr>
                <w:b/>
                <w:sz w:val="20"/>
                <w:szCs w:val="20"/>
                <w:lang w:val="kk-KZ"/>
              </w:rPr>
              <w:t>Тарбағатай ауданының</w:t>
            </w:r>
            <w:r w:rsidR="00060E83" w:rsidRPr="00060E83">
              <w:rPr>
                <w:b/>
                <w:sz w:val="20"/>
                <w:szCs w:val="20"/>
                <w:lang w:val="kk-KZ"/>
              </w:rPr>
              <w:t>№</w:t>
            </w:r>
            <w:r w:rsidR="00060E83">
              <w:rPr>
                <w:b/>
                <w:sz w:val="20"/>
                <w:szCs w:val="20"/>
                <w:lang w:val="kk-KZ"/>
              </w:rPr>
              <w:t>2 аудандық ауруханасы</w:t>
            </w:r>
            <w:r w:rsidRPr="00565791">
              <w:rPr>
                <w:b/>
                <w:sz w:val="20"/>
                <w:szCs w:val="20"/>
                <w:lang w:val="kk-KZ"/>
              </w:rPr>
              <w:t>» шаруашылық жүргізу құқығындағы коммуналдық мемлекеттік кәсіпорны</w:t>
            </w:r>
          </w:p>
          <w:p w14:paraId="5C5B2940" w14:textId="77777777" w:rsidR="00565791" w:rsidRPr="00565791" w:rsidRDefault="00565791" w:rsidP="00565791">
            <w:pPr>
              <w:rPr>
                <w:rFonts w:ascii="KZ Times New Roman" w:hAnsi="KZ Times New Roman"/>
                <w:sz w:val="20"/>
                <w:szCs w:val="20"/>
                <w:lang w:val="kk-KZ"/>
              </w:rPr>
            </w:pPr>
          </w:p>
        </w:tc>
        <w:tc>
          <w:tcPr>
            <w:tcW w:w="2286" w:type="dxa"/>
            <w:tcBorders>
              <w:bottom w:val="single" w:sz="4" w:space="0" w:color="auto"/>
            </w:tcBorders>
            <w:shd w:val="clear" w:color="auto" w:fill="auto"/>
          </w:tcPr>
          <w:p w14:paraId="304A6D78" w14:textId="77777777" w:rsidR="00565791" w:rsidRPr="00565791" w:rsidRDefault="00565791" w:rsidP="00565791">
            <w:pPr>
              <w:jc w:val="center"/>
              <w:rPr>
                <w:sz w:val="20"/>
                <w:szCs w:val="20"/>
                <w:lang w:val="kk-KZ"/>
              </w:rPr>
            </w:pPr>
          </w:p>
          <w:p w14:paraId="325659AE" w14:textId="77777777" w:rsidR="00565791" w:rsidRPr="00565791" w:rsidRDefault="00565791" w:rsidP="00565791">
            <w:pPr>
              <w:jc w:val="center"/>
              <w:rPr>
                <w:sz w:val="20"/>
                <w:szCs w:val="20"/>
                <w:lang w:val="kk-KZ"/>
              </w:rPr>
            </w:pPr>
          </w:p>
          <w:p w14:paraId="35BB2DD2" w14:textId="77777777" w:rsidR="00565791" w:rsidRPr="00565791" w:rsidRDefault="00565791" w:rsidP="00565791">
            <w:pPr>
              <w:jc w:val="center"/>
              <w:rPr>
                <w:sz w:val="20"/>
                <w:szCs w:val="20"/>
              </w:rPr>
            </w:pPr>
            <w:r w:rsidRPr="00565791">
              <w:rPr>
                <w:rFonts w:ascii="SchoolBook Kazakh (L)" w:hAnsi="SchoolBook Kazakh (L)"/>
                <w:b/>
                <w:noProof/>
                <w:sz w:val="20"/>
                <w:szCs w:val="20"/>
              </w:rPr>
              <w:drawing>
                <wp:inline distT="0" distB="0" distL="0" distR="0" wp14:anchorId="3BE9D70A" wp14:editId="14EB5C6C">
                  <wp:extent cx="1304925" cy="1304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blipFill dpi="0" rotWithShape="0">
                            <a:blip/>
                            <a:srcRect/>
                            <a:stretch>
                              <a:fillRect/>
                            </a:stretch>
                          </a:blipFill>
                          <a:ln>
                            <a:noFill/>
                          </a:ln>
                        </pic:spPr>
                      </pic:pic>
                    </a:graphicData>
                  </a:graphic>
                </wp:inline>
              </w:drawing>
            </w:r>
          </w:p>
        </w:tc>
        <w:tc>
          <w:tcPr>
            <w:tcW w:w="3592" w:type="dxa"/>
            <w:tcBorders>
              <w:bottom w:val="single" w:sz="4" w:space="0" w:color="auto"/>
            </w:tcBorders>
            <w:shd w:val="clear" w:color="auto" w:fill="auto"/>
          </w:tcPr>
          <w:p w14:paraId="68D9A14F" w14:textId="77777777" w:rsidR="00565791" w:rsidRPr="00565791" w:rsidRDefault="00565791" w:rsidP="00565791">
            <w:pPr>
              <w:jc w:val="center"/>
              <w:rPr>
                <w:b/>
                <w:sz w:val="20"/>
                <w:szCs w:val="20"/>
                <w:lang w:val="kk-KZ"/>
              </w:rPr>
            </w:pPr>
            <w:r w:rsidRPr="00565791">
              <w:rPr>
                <w:b/>
                <w:sz w:val="20"/>
                <w:szCs w:val="20"/>
                <w:lang w:val="kk-KZ"/>
              </w:rPr>
              <w:t>РЕСПУБЛИКА КАЗАХСТАН</w:t>
            </w:r>
          </w:p>
          <w:p w14:paraId="000E539B" w14:textId="77777777" w:rsidR="00565791" w:rsidRPr="00565791" w:rsidRDefault="00565791" w:rsidP="00565791">
            <w:pPr>
              <w:jc w:val="center"/>
              <w:rPr>
                <w:b/>
                <w:sz w:val="20"/>
                <w:szCs w:val="20"/>
                <w:lang w:val="kk-KZ"/>
              </w:rPr>
            </w:pPr>
            <w:r w:rsidRPr="00565791">
              <w:rPr>
                <w:b/>
                <w:sz w:val="20"/>
                <w:szCs w:val="20"/>
                <w:lang w:val="kk-KZ"/>
              </w:rPr>
              <w:t>Восточно Казахстанская область</w:t>
            </w:r>
          </w:p>
          <w:p w14:paraId="40AA171B" w14:textId="77777777" w:rsidR="00565791" w:rsidRPr="00565791" w:rsidRDefault="00565791" w:rsidP="00565791">
            <w:pPr>
              <w:jc w:val="center"/>
              <w:rPr>
                <w:b/>
                <w:sz w:val="20"/>
                <w:szCs w:val="20"/>
                <w:lang w:val="kk-KZ"/>
              </w:rPr>
            </w:pPr>
            <w:r w:rsidRPr="00565791">
              <w:rPr>
                <w:b/>
                <w:sz w:val="20"/>
                <w:szCs w:val="20"/>
                <w:lang w:val="kk-KZ"/>
              </w:rPr>
              <w:t>Тарбагатайский район</w:t>
            </w:r>
          </w:p>
          <w:p w14:paraId="584550AF" w14:textId="77777777" w:rsidR="00565791" w:rsidRPr="00565791" w:rsidRDefault="00565791" w:rsidP="00565791">
            <w:pPr>
              <w:jc w:val="center"/>
              <w:rPr>
                <w:b/>
                <w:sz w:val="20"/>
                <w:szCs w:val="20"/>
              </w:rPr>
            </w:pPr>
          </w:p>
          <w:p w14:paraId="763523EF" w14:textId="77777777" w:rsidR="00565791" w:rsidRPr="00565791" w:rsidRDefault="00565791" w:rsidP="00565791">
            <w:pPr>
              <w:jc w:val="center"/>
              <w:rPr>
                <w:b/>
                <w:sz w:val="20"/>
                <w:szCs w:val="20"/>
              </w:rPr>
            </w:pPr>
            <w:r w:rsidRPr="00565791">
              <w:rPr>
                <w:b/>
                <w:sz w:val="20"/>
                <w:szCs w:val="20"/>
              </w:rPr>
              <w:t xml:space="preserve">Коммунальное  </w:t>
            </w:r>
            <w:r w:rsidRPr="00565791">
              <w:rPr>
                <w:b/>
                <w:sz w:val="20"/>
                <w:szCs w:val="20"/>
                <w:lang w:val="kk-KZ"/>
              </w:rPr>
              <w:t xml:space="preserve">государственное </w:t>
            </w:r>
            <w:r w:rsidRPr="00565791">
              <w:rPr>
                <w:b/>
                <w:sz w:val="20"/>
                <w:szCs w:val="20"/>
              </w:rPr>
              <w:t>предприятие на праве хозяйственного ведения «</w:t>
            </w:r>
            <w:r w:rsidRPr="00565791">
              <w:rPr>
                <w:b/>
                <w:sz w:val="20"/>
                <w:szCs w:val="20"/>
                <w:lang w:val="kk-KZ"/>
              </w:rPr>
              <w:t>Районная</w:t>
            </w:r>
            <w:r w:rsidRPr="00565791">
              <w:rPr>
                <w:b/>
                <w:sz w:val="20"/>
                <w:szCs w:val="20"/>
              </w:rPr>
              <w:t xml:space="preserve"> больница №2 </w:t>
            </w:r>
            <w:proofErr w:type="spellStart"/>
            <w:r w:rsidRPr="00565791">
              <w:rPr>
                <w:b/>
                <w:sz w:val="20"/>
                <w:szCs w:val="20"/>
              </w:rPr>
              <w:t>Тарбагатайского</w:t>
            </w:r>
            <w:proofErr w:type="spellEnd"/>
            <w:r w:rsidRPr="00565791">
              <w:rPr>
                <w:b/>
                <w:sz w:val="20"/>
                <w:szCs w:val="20"/>
              </w:rPr>
              <w:t xml:space="preserve"> района» </w:t>
            </w:r>
            <w:r w:rsidRPr="00565791">
              <w:rPr>
                <w:b/>
                <w:sz w:val="20"/>
                <w:szCs w:val="20"/>
                <w:lang w:val="kk-KZ"/>
              </w:rPr>
              <w:t>у</w:t>
            </w:r>
            <w:r w:rsidRPr="00565791">
              <w:rPr>
                <w:b/>
                <w:sz w:val="20"/>
                <w:szCs w:val="20"/>
              </w:rPr>
              <w:t>правления здравоохранения Восточно-Казахстанской области</w:t>
            </w:r>
          </w:p>
        </w:tc>
      </w:tr>
      <w:tr w:rsidR="00565791" w:rsidRPr="00565791" w14:paraId="634C93D6" w14:textId="77777777" w:rsidTr="00855CF5">
        <w:tc>
          <w:tcPr>
            <w:tcW w:w="3693" w:type="dxa"/>
            <w:tcBorders>
              <w:top w:val="single" w:sz="4" w:space="0" w:color="auto"/>
              <w:left w:val="nil"/>
              <w:bottom w:val="nil"/>
              <w:right w:val="nil"/>
            </w:tcBorders>
            <w:shd w:val="clear" w:color="auto" w:fill="auto"/>
          </w:tcPr>
          <w:p w14:paraId="62B58268" w14:textId="77777777" w:rsidR="00565791" w:rsidRPr="00565791" w:rsidRDefault="00565791" w:rsidP="00565791">
            <w:pPr>
              <w:jc w:val="center"/>
              <w:rPr>
                <w:sz w:val="18"/>
                <w:szCs w:val="18"/>
                <w:lang w:val="kk-KZ"/>
              </w:rPr>
            </w:pPr>
            <w:r w:rsidRPr="00565791">
              <w:rPr>
                <w:rFonts w:ascii="KZ Times New Roman" w:hAnsi="KZ Times New Roman"/>
                <w:sz w:val="18"/>
                <w:szCs w:val="18"/>
                <w:lang w:val="kk-KZ"/>
              </w:rPr>
              <w:t xml:space="preserve">071501 </w:t>
            </w:r>
            <w:r w:rsidRPr="00565791">
              <w:rPr>
                <w:sz w:val="18"/>
                <w:szCs w:val="18"/>
                <w:lang w:val="kk-KZ"/>
              </w:rPr>
              <w:t>Шығыс Қазақстан облысы Тарбағатай ауданы Ақжар ауылы                    Ғ Муратбаев көшесі 44</w:t>
            </w:r>
          </w:p>
          <w:p w14:paraId="6858CE09" w14:textId="77777777" w:rsidR="00565791" w:rsidRPr="00565791" w:rsidRDefault="00565791" w:rsidP="00565791">
            <w:pPr>
              <w:jc w:val="center"/>
              <w:rPr>
                <w:sz w:val="18"/>
                <w:szCs w:val="18"/>
                <w:lang w:val="kk-KZ"/>
              </w:rPr>
            </w:pPr>
            <w:r w:rsidRPr="00565791">
              <w:rPr>
                <w:sz w:val="18"/>
                <w:szCs w:val="18"/>
                <w:lang w:val="kk-KZ"/>
              </w:rPr>
              <w:t>Тел/факс 8/72344/ 20-264</w:t>
            </w:r>
          </w:p>
          <w:p w14:paraId="31E50B95" w14:textId="77777777" w:rsidR="00565791" w:rsidRPr="00565791" w:rsidRDefault="00565791" w:rsidP="00565791">
            <w:pPr>
              <w:jc w:val="center"/>
              <w:rPr>
                <w:sz w:val="18"/>
                <w:szCs w:val="18"/>
                <w:lang w:val="en-US"/>
              </w:rPr>
            </w:pPr>
            <w:r w:rsidRPr="00565791">
              <w:rPr>
                <w:sz w:val="18"/>
                <w:szCs w:val="18"/>
                <w:lang w:val="kk-KZ"/>
              </w:rPr>
              <w:t xml:space="preserve">e-mail: </w:t>
            </w:r>
            <w:r w:rsidR="002F6730">
              <w:rPr>
                <w:sz w:val="22"/>
                <w:szCs w:val="22"/>
                <w:lang w:val="en-US"/>
              </w:rPr>
              <w:t xml:space="preserve"> </w:t>
            </w:r>
            <w:proofErr w:type="spellStart"/>
            <w:r w:rsidR="002F6730">
              <w:rPr>
                <w:sz w:val="22"/>
                <w:szCs w:val="22"/>
                <w:lang w:val="en-US"/>
              </w:rPr>
              <w:t>mbtr</w:t>
            </w:r>
            <w:proofErr w:type="spellEnd"/>
            <w:r w:rsidR="002F6730" w:rsidRPr="00B71105">
              <w:rPr>
                <w:color w:val="0000FF"/>
                <w:sz w:val="22"/>
                <w:szCs w:val="22"/>
                <w:lang w:val="kk-KZ"/>
              </w:rPr>
              <w:t>@</w:t>
            </w:r>
            <w:r w:rsidR="002F6730">
              <w:rPr>
                <w:color w:val="0000FF"/>
                <w:sz w:val="22"/>
                <w:szCs w:val="22"/>
                <w:lang w:val="en-US"/>
              </w:rPr>
              <w:t>mail</w:t>
            </w:r>
            <w:r w:rsidR="002F6730" w:rsidRPr="00B71105">
              <w:rPr>
                <w:color w:val="0000FF"/>
                <w:sz w:val="22"/>
                <w:szCs w:val="22"/>
                <w:lang w:val="kk-KZ"/>
              </w:rPr>
              <w:t>.kz</w:t>
            </w:r>
          </w:p>
        </w:tc>
        <w:tc>
          <w:tcPr>
            <w:tcW w:w="2286" w:type="dxa"/>
            <w:tcBorders>
              <w:top w:val="single" w:sz="4" w:space="0" w:color="auto"/>
              <w:left w:val="nil"/>
              <w:bottom w:val="nil"/>
              <w:right w:val="nil"/>
            </w:tcBorders>
            <w:shd w:val="clear" w:color="auto" w:fill="auto"/>
          </w:tcPr>
          <w:p w14:paraId="3AFA2494" w14:textId="77777777" w:rsidR="00565791" w:rsidRPr="00565791" w:rsidRDefault="00565791" w:rsidP="00565791">
            <w:pPr>
              <w:jc w:val="center"/>
              <w:rPr>
                <w:sz w:val="18"/>
                <w:szCs w:val="18"/>
                <w:lang w:val="kk-KZ"/>
              </w:rPr>
            </w:pPr>
          </w:p>
        </w:tc>
        <w:tc>
          <w:tcPr>
            <w:tcW w:w="3592" w:type="dxa"/>
            <w:tcBorders>
              <w:top w:val="single" w:sz="4" w:space="0" w:color="auto"/>
              <w:left w:val="nil"/>
              <w:bottom w:val="nil"/>
              <w:right w:val="nil"/>
            </w:tcBorders>
            <w:shd w:val="clear" w:color="auto" w:fill="auto"/>
          </w:tcPr>
          <w:p w14:paraId="295A0640" w14:textId="77777777" w:rsidR="00565791" w:rsidRPr="00565791" w:rsidRDefault="00565791" w:rsidP="00565791">
            <w:pPr>
              <w:jc w:val="center"/>
              <w:rPr>
                <w:b/>
                <w:sz w:val="18"/>
                <w:szCs w:val="18"/>
              </w:rPr>
            </w:pPr>
            <w:r w:rsidRPr="00565791">
              <w:rPr>
                <w:b/>
                <w:sz w:val="18"/>
                <w:szCs w:val="18"/>
              </w:rPr>
              <w:t xml:space="preserve">071501 </w:t>
            </w:r>
            <w:proofErr w:type="spellStart"/>
            <w:r w:rsidRPr="00565791">
              <w:rPr>
                <w:b/>
                <w:sz w:val="18"/>
                <w:szCs w:val="18"/>
              </w:rPr>
              <w:t>Восточно</w:t>
            </w:r>
            <w:proofErr w:type="spellEnd"/>
            <w:r w:rsidRPr="00565791">
              <w:rPr>
                <w:b/>
                <w:sz w:val="18"/>
                <w:szCs w:val="18"/>
              </w:rPr>
              <w:t xml:space="preserve"> Казахстанская область </w:t>
            </w:r>
            <w:proofErr w:type="spellStart"/>
            <w:r w:rsidRPr="00565791">
              <w:rPr>
                <w:b/>
                <w:sz w:val="18"/>
                <w:szCs w:val="18"/>
              </w:rPr>
              <w:t>Тарбагатайский</w:t>
            </w:r>
            <w:proofErr w:type="spellEnd"/>
            <w:r w:rsidRPr="00565791">
              <w:rPr>
                <w:b/>
                <w:sz w:val="18"/>
                <w:szCs w:val="18"/>
              </w:rPr>
              <w:t xml:space="preserve"> район </w:t>
            </w:r>
            <w:proofErr w:type="spellStart"/>
            <w:r w:rsidRPr="00565791">
              <w:rPr>
                <w:b/>
                <w:sz w:val="18"/>
                <w:szCs w:val="18"/>
              </w:rPr>
              <w:t>с.Акжар</w:t>
            </w:r>
            <w:proofErr w:type="spellEnd"/>
            <w:r w:rsidRPr="00565791">
              <w:rPr>
                <w:b/>
                <w:sz w:val="18"/>
                <w:szCs w:val="18"/>
              </w:rPr>
              <w:t xml:space="preserve"> </w:t>
            </w:r>
            <w:proofErr w:type="spellStart"/>
            <w:r w:rsidRPr="00565791">
              <w:rPr>
                <w:b/>
                <w:sz w:val="18"/>
                <w:szCs w:val="18"/>
              </w:rPr>
              <w:t>ул.Г.Муратбаева</w:t>
            </w:r>
            <w:proofErr w:type="spellEnd"/>
            <w:r w:rsidRPr="00565791">
              <w:rPr>
                <w:b/>
                <w:sz w:val="18"/>
                <w:szCs w:val="18"/>
              </w:rPr>
              <w:t xml:space="preserve"> 44</w:t>
            </w:r>
          </w:p>
          <w:p w14:paraId="7DAE9FD6" w14:textId="77777777" w:rsidR="00565791" w:rsidRPr="00565791" w:rsidRDefault="00565791" w:rsidP="00565791">
            <w:pPr>
              <w:jc w:val="center"/>
              <w:rPr>
                <w:sz w:val="18"/>
                <w:szCs w:val="18"/>
                <w:lang w:val="kk-KZ"/>
              </w:rPr>
            </w:pPr>
            <w:r w:rsidRPr="00565791">
              <w:rPr>
                <w:sz w:val="18"/>
                <w:szCs w:val="18"/>
                <w:lang w:val="kk-KZ"/>
              </w:rPr>
              <w:t>Тел/факс 8/72344/ 20-264</w:t>
            </w:r>
          </w:p>
          <w:p w14:paraId="2F36C5BC" w14:textId="77777777" w:rsidR="00565791" w:rsidRPr="00565791" w:rsidRDefault="00565791" w:rsidP="00565791">
            <w:pPr>
              <w:jc w:val="center"/>
              <w:rPr>
                <w:b/>
                <w:sz w:val="18"/>
                <w:szCs w:val="18"/>
                <w:lang w:val="en-US"/>
              </w:rPr>
            </w:pPr>
            <w:r w:rsidRPr="00565791">
              <w:rPr>
                <w:sz w:val="18"/>
                <w:szCs w:val="18"/>
                <w:lang w:val="kk-KZ"/>
              </w:rPr>
              <w:t xml:space="preserve">e-mail: </w:t>
            </w:r>
            <w:r w:rsidR="002F6730">
              <w:rPr>
                <w:sz w:val="22"/>
                <w:szCs w:val="22"/>
                <w:lang w:val="en-US"/>
              </w:rPr>
              <w:t xml:space="preserve"> </w:t>
            </w:r>
            <w:proofErr w:type="spellStart"/>
            <w:r w:rsidR="002F6730">
              <w:rPr>
                <w:sz w:val="22"/>
                <w:szCs w:val="22"/>
                <w:lang w:val="en-US"/>
              </w:rPr>
              <w:t>mbtr</w:t>
            </w:r>
            <w:proofErr w:type="spellEnd"/>
            <w:r w:rsidR="002F6730" w:rsidRPr="00B71105">
              <w:rPr>
                <w:color w:val="0000FF"/>
                <w:sz w:val="22"/>
                <w:szCs w:val="22"/>
                <w:lang w:val="kk-KZ"/>
              </w:rPr>
              <w:t>@</w:t>
            </w:r>
            <w:r w:rsidR="002F6730">
              <w:rPr>
                <w:color w:val="0000FF"/>
                <w:sz w:val="22"/>
                <w:szCs w:val="22"/>
                <w:lang w:val="en-US"/>
              </w:rPr>
              <w:t>mail</w:t>
            </w:r>
            <w:r w:rsidR="002F6730" w:rsidRPr="00B71105">
              <w:rPr>
                <w:color w:val="0000FF"/>
                <w:sz w:val="22"/>
                <w:szCs w:val="22"/>
                <w:lang w:val="kk-KZ"/>
              </w:rPr>
              <w:t>.kz</w:t>
            </w:r>
          </w:p>
        </w:tc>
      </w:tr>
    </w:tbl>
    <w:p w14:paraId="0BD07115" w14:textId="77777777" w:rsidR="002B6F8E" w:rsidRDefault="002B6F8E" w:rsidP="002B6F8E">
      <w:pPr>
        <w:jc w:val="right"/>
        <w:rPr>
          <w:b/>
          <w:i/>
          <w:lang w:val="kk-KZ"/>
        </w:rPr>
      </w:pPr>
    </w:p>
    <w:p w14:paraId="568EDB2A" w14:textId="77777777" w:rsidR="002B6F8E" w:rsidRPr="002038E0" w:rsidRDefault="002B6F8E" w:rsidP="002B6F8E">
      <w:pPr>
        <w:jc w:val="right"/>
        <w:rPr>
          <w:b/>
          <w:i/>
          <w:lang w:val="en-US"/>
        </w:rPr>
      </w:pPr>
    </w:p>
    <w:p w14:paraId="417ABE5D" w14:textId="42696FB2" w:rsidR="002B6F8E" w:rsidRPr="00947524" w:rsidRDefault="00CE53A6" w:rsidP="002B6F8E">
      <w:pPr>
        <w:jc w:val="right"/>
        <w:rPr>
          <w:b/>
          <w:i/>
          <w:lang w:val="kk-KZ"/>
        </w:rPr>
      </w:pPr>
      <w:r>
        <w:rPr>
          <w:b/>
          <w:i/>
          <w:lang w:val="kk-KZ"/>
        </w:rPr>
        <w:t>18</w:t>
      </w:r>
      <w:r w:rsidR="00FC0E61" w:rsidRPr="00F53DED">
        <w:rPr>
          <w:b/>
          <w:i/>
          <w:lang w:val="kk-KZ"/>
        </w:rPr>
        <w:t xml:space="preserve"> </w:t>
      </w:r>
      <w:r w:rsidR="0049446B">
        <w:rPr>
          <w:b/>
          <w:i/>
          <w:lang w:val="kk-KZ"/>
        </w:rPr>
        <w:t>октября</w:t>
      </w:r>
      <w:r w:rsidR="002B6F8E" w:rsidRPr="00F53DED">
        <w:rPr>
          <w:b/>
          <w:i/>
          <w:lang w:val="kk-KZ"/>
        </w:rPr>
        <w:t xml:space="preserve"> 2021 год</w:t>
      </w:r>
    </w:p>
    <w:p w14:paraId="1CE5C30A" w14:textId="77777777" w:rsidR="002B6F8E" w:rsidRPr="00E704E4" w:rsidRDefault="002B6F8E" w:rsidP="002B6F8E">
      <w:pPr>
        <w:jc w:val="center"/>
        <w:rPr>
          <w:sz w:val="22"/>
          <w:szCs w:val="22"/>
        </w:rPr>
      </w:pPr>
      <w:r w:rsidRPr="00E704E4">
        <w:rPr>
          <w:sz w:val="22"/>
          <w:szCs w:val="22"/>
        </w:rPr>
        <w:t>ОБЪЯВЛЕНИЕ</w:t>
      </w:r>
    </w:p>
    <w:p w14:paraId="35781486" w14:textId="77777777" w:rsidR="002B6F8E" w:rsidRPr="009B5FC7" w:rsidRDefault="002B6F8E" w:rsidP="002B6F8E">
      <w:pPr>
        <w:jc w:val="both"/>
        <w:rPr>
          <w:sz w:val="22"/>
          <w:szCs w:val="22"/>
        </w:rPr>
      </w:pPr>
    </w:p>
    <w:p w14:paraId="5AB833DE" w14:textId="2BAEE67A" w:rsidR="002B6F8E" w:rsidRDefault="004A0EB3" w:rsidP="002B6F8E">
      <w:pPr>
        <w:ind w:firstLine="540"/>
        <w:jc w:val="both"/>
        <w:rPr>
          <w:sz w:val="22"/>
          <w:szCs w:val="22"/>
        </w:rPr>
      </w:pPr>
      <w:r w:rsidRPr="00565791">
        <w:t xml:space="preserve">Коммунальное </w:t>
      </w:r>
      <w:r w:rsidRPr="00565791">
        <w:rPr>
          <w:lang w:val="kk-KZ"/>
        </w:rPr>
        <w:t xml:space="preserve">государственное </w:t>
      </w:r>
      <w:r w:rsidRPr="00565791">
        <w:t>предприятие на праве хозяйственного ведения «</w:t>
      </w:r>
      <w:r w:rsidRPr="00565791">
        <w:rPr>
          <w:lang w:val="kk-KZ"/>
        </w:rPr>
        <w:t>Районная</w:t>
      </w:r>
      <w:r w:rsidRPr="00565791">
        <w:t xml:space="preserve"> больница №2 </w:t>
      </w:r>
      <w:proofErr w:type="spellStart"/>
      <w:r w:rsidRPr="00565791">
        <w:t>Тарбагатайского</w:t>
      </w:r>
      <w:proofErr w:type="spellEnd"/>
      <w:r w:rsidRPr="00565791">
        <w:t xml:space="preserve"> района» </w:t>
      </w:r>
      <w:r w:rsidRPr="00565791">
        <w:rPr>
          <w:lang w:val="kk-KZ"/>
        </w:rPr>
        <w:t>у</w:t>
      </w:r>
      <w:r w:rsidRPr="00565791">
        <w:t>правления здравоохранения Восточно-Казахстанской области</w:t>
      </w:r>
      <w:r w:rsidR="002B6F8E" w:rsidRPr="004A0EB3">
        <w:t xml:space="preserve"> </w:t>
      </w:r>
      <w:r w:rsidR="002B6F8E" w:rsidRPr="004A0EB3">
        <w:rPr>
          <w:lang w:val="kk-KZ"/>
        </w:rPr>
        <w:t xml:space="preserve">расположенный по адресу: </w:t>
      </w:r>
      <w:r w:rsidR="002B6F8E" w:rsidRPr="004A0EB3">
        <w:t xml:space="preserve">ВКО, </w:t>
      </w:r>
      <w:proofErr w:type="spellStart"/>
      <w:r w:rsidR="001E4ECF">
        <w:t>Тарбагатайский</w:t>
      </w:r>
      <w:proofErr w:type="spellEnd"/>
      <w:r w:rsidR="001E4ECF">
        <w:t xml:space="preserve"> район, </w:t>
      </w:r>
      <w:proofErr w:type="spellStart"/>
      <w:r w:rsidR="001E4ECF">
        <w:t>с.Акжар</w:t>
      </w:r>
      <w:proofErr w:type="spellEnd"/>
      <w:r w:rsidR="001E4ECF">
        <w:t xml:space="preserve">, ул.Муратбаева,44 </w:t>
      </w:r>
      <w:r w:rsidR="002B6F8E" w:rsidRPr="004A0EB3">
        <w:rPr>
          <w:sz w:val="22"/>
          <w:szCs w:val="22"/>
        </w:rPr>
        <w:t xml:space="preserve">объявляет о проведении </w:t>
      </w:r>
      <w:r w:rsidR="0049446B" w:rsidRPr="007F11DB">
        <w:rPr>
          <w:sz w:val="22"/>
          <w:szCs w:val="22"/>
        </w:rPr>
        <w:t>повтора</w:t>
      </w:r>
      <w:r w:rsidR="0049446B">
        <w:rPr>
          <w:sz w:val="22"/>
          <w:szCs w:val="22"/>
        </w:rPr>
        <w:t xml:space="preserve"> </w:t>
      </w:r>
      <w:r w:rsidR="002B6F8E" w:rsidRPr="004A0EB3">
        <w:rPr>
          <w:b/>
          <w:sz w:val="22"/>
          <w:szCs w:val="22"/>
        </w:rPr>
        <w:t xml:space="preserve">тендера по закупу </w:t>
      </w:r>
      <w:r w:rsidR="00BB3626">
        <w:rPr>
          <w:b/>
        </w:rPr>
        <w:t>медицинской</w:t>
      </w:r>
      <w:r w:rsidR="002B6F8E" w:rsidRPr="004A0EB3">
        <w:rPr>
          <w:b/>
        </w:rPr>
        <w:t xml:space="preserve"> </w:t>
      </w:r>
      <w:r w:rsidR="00BB3626">
        <w:rPr>
          <w:b/>
          <w:lang w:val="kk-KZ"/>
        </w:rPr>
        <w:t>техники</w:t>
      </w:r>
      <w:r w:rsidR="002B6F8E" w:rsidRPr="004A0EB3">
        <w:rPr>
          <w:b/>
        </w:rPr>
        <w:t xml:space="preserve"> на 20</w:t>
      </w:r>
      <w:r w:rsidR="002B6F8E" w:rsidRPr="004A0EB3">
        <w:rPr>
          <w:b/>
          <w:lang w:val="kk-KZ"/>
        </w:rPr>
        <w:t>21</w:t>
      </w:r>
      <w:r w:rsidR="002B6F8E" w:rsidRPr="004A0EB3">
        <w:rPr>
          <w:b/>
        </w:rPr>
        <w:t xml:space="preserve"> год</w:t>
      </w:r>
      <w:r w:rsidR="002B6F8E" w:rsidRPr="004A0EB3">
        <w:rPr>
          <w:b/>
          <w:sz w:val="22"/>
          <w:szCs w:val="22"/>
        </w:rPr>
        <w:t>.</w:t>
      </w:r>
      <w:r w:rsidR="002B6F8E" w:rsidRPr="004A0EB3">
        <w:rPr>
          <w:sz w:val="22"/>
          <w:szCs w:val="22"/>
        </w:rPr>
        <w:t xml:space="preserve"> Полный перечень закупаемых товаров, их количество и подробная спецификация указаны в тендерной документации.</w:t>
      </w:r>
    </w:p>
    <w:p w14:paraId="67AAA7A9" w14:textId="77777777" w:rsidR="00F53DED" w:rsidRPr="004A0EB3" w:rsidRDefault="00F53DED" w:rsidP="002B6F8E">
      <w:pPr>
        <w:ind w:firstLine="540"/>
        <w:jc w:val="both"/>
        <w:rPr>
          <w:sz w:val="22"/>
          <w:szCs w:val="22"/>
          <w:lang w:val="kk-KZ"/>
        </w:rPr>
      </w:pPr>
    </w:p>
    <w:tbl>
      <w:tblPr>
        <w:tblW w:w="10804" w:type="dxa"/>
        <w:tblInd w:w="-1148" w:type="dxa"/>
        <w:tblLayout w:type="fixed"/>
        <w:tblCellMar>
          <w:left w:w="30" w:type="dxa"/>
          <w:right w:w="30" w:type="dxa"/>
        </w:tblCellMar>
        <w:tblLook w:val="0000" w:firstRow="0" w:lastRow="0" w:firstColumn="0" w:lastColumn="0" w:noHBand="0" w:noVBand="0"/>
      </w:tblPr>
      <w:tblGrid>
        <w:gridCol w:w="336"/>
        <w:gridCol w:w="2260"/>
        <w:gridCol w:w="1829"/>
        <w:gridCol w:w="708"/>
        <w:gridCol w:w="1148"/>
        <w:gridCol w:w="1276"/>
        <w:gridCol w:w="1262"/>
        <w:gridCol w:w="1006"/>
        <w:gridCol w:w="979"/>
      </w:tblGrid>
      <w:tr w:rsidR="002B6F8E" w:rsidRPr="001A5EDC" w14:paraId="5906512C" w14:textId="77777777" w:rsidTr="006B5D2C">
        <w:trPr>
          <w:trHeight w:val="689"/>
        </w:trPr>
        <w:tc>
          <w:tcPr>
            <w:tcW w:w="336" w:type="dxa"/>
            <w:tcBorders>
              <w:top w:val="single" w:sz="6" w:space="0" w:color="auto"/>
              <w:left w:val="single" w:sz="6" w:space="0" w:color="auto"/>
              <w:bottom w:val="single" w:sz="6" w:space="0" w:color="auto"/>
              <w:right w:val="single" w:sz="6" w:space="0" w:color="auto"/>
            </w:tcBorders>
            <w:vAlign w:val="center"/>
          </w:tcPr>
          <w:p w14:paraId="18EEDA56" w14:textId="360435E7" w:rsidR="002B6F8E" w:rsidRPr="001A5EDC" w:rsidRDefault="00A16A2F" w:rsidP="00E23813">
            <w:pPr>
              <w:autoSpaceDE w:val="0"/>
              <w:autoSpaceDN w:val="0"/>
              <w:adjustRightInd w:val="0"/>
              <w:jc w:val="center"/>
              <w:rPr>
                <w:b/>
                <w:bCs/>
                <w:color w:val="000000"/>
                <w:sz w:val="16"/>
                <w:szCs w:val="16"/>
              </w:rPr>
            </w:pPr>
            <w:r>
              <w:rPr>
                <w:b/>
                <w:bCs/>
                <w:color w:val="000000"/>
                <w:sz w:val="16"/>
                <w:szCs w:val="16"/>
              </w:rPr>
              <w:t>№</w:t>
            </w:r>
          </w:p>
        </w:tc>
        <w:tc>
          <w:tcPr>
            <w:tcW w:w="2260" w:type="dxa"/>
            <w:tcBorders>
              <w:top w:val="single" w:sz="6" w:space="0" w:color="auto"/>
              <w:left w:val="single" w:sz="6" w:space="0" w:color="auto"/>
              <w:bottom w:val="single" w:sz="6" w:space="0" w:color="auto"/>
              <w:right w:val="single" w:sz="6" w:space="0" w:color="auto"/>
            </w:tcBorders>
            <w:vAlign w:val="center"/>
          </w:tcPr>
          <w:p w14:paraId="1E3AC3DA"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Наименование оборудования</w:t>
            </w:r>
          </w:p>
        </w:tc>
        <w:tc>
          <w:tcPr>
            <w:tcW w:w="1829" w:type="dxa"/>
            <w:tcBorders>
              <w:top w:val="single" w:sz="6" w:space="0" w:color="auto"/>
              <w:left w:val="single" w:sz="6" w:space="0" w:color="auto"/>
              <w:bottom w:val="single" w:sz="6" w:space="0" w:color="auto"/>
              <w:right w:val="single" w:sz="6" w:space="0" w:color="auto"/>
            </w:tcBorders>
            <w:vAlign w:val="center"/>
          </w:tcPr>
          <w:p w14:paraId="4F7834EC"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Наименование МО</w:t>
            </w:r>
          </w:p>
        </w:tc>
        <w:tc>
          <w:tcPr>
            <w:tcW w:w="708" w:type="dxa"/>
            <w:tcBorders>
              <w:top w:val="single" w:sz="6" w:space="0" w:color="auto"/>
              <w:left w:val="single" w:sz="6" w:space="0" w:color="auto"/>
              <w:bottom w:val="single" w:sz="6" w:space="0" w:color="auto"/>
              <w:right w:val="single" w:sz="6" w:space="0" w:color="auto"/>
            </w:tcBorders>
            <w:vAlign w:val="center"/>
          </w:tcPr>
          <w:p w14:paraId="51931A73" w14:textId="77777777" w:rsidR="002B6F8E" w:rsidRPr="001A5EDC" w:rsidRDefault="00711774" w:rsidP="00E23813">
            <w:pPr>
              <w:autoSpaceDE w:val="0"/>
              <w:autoSpaceDN w:val="0"/>
              <w:adjustRightInd w:val="0"/>
              <w:jc w:val="center"/>
              <w:rPr>
                <w:b/>
                <w:bCs/>
                <w:color w:val="000000"/>
                <w:sz w:val="16"/>
                <w:szCs w:val="16"/>
              </w:rPr>
            </w:pPr>
            <w:r>
              <w:rPr>
                <w:b/>
                <w:bCs/>
                <w:color w:val="000000"/>
                <w:sz w:val="16"/>
                <w:szCs w:val="16"/>
              </w:rPr>
              <w:t>Потребность на 2021</w:t>
            </w:r>
            <w:r w:rsidR="002B6F8E" w:rsidRPr="001A5EDC">
              <w:rPr>
                <w:b/>
                <w:bCs/>
                <w:color w:val="000000"/>
                <w:sz w:val="16"/>
                <w:szCs w:val="16"/>
              </w:rPr>
              <w:t xml:space="preserve"> год</w:t>
            </w:r>
          </w:p>
        </w:tc>
        <w:tc>
          <w:tcPr>
            <w:tcW w:w="1148" w:type="dxa"/>
            <w:tcBorders>
              <w:top w:val="single" w:sz="6" w:space="0" w:color="auto"/>
              <w:left w:val="single" w:sz="6" w:space="0" w:color="auto"/>
              <w:bottom w:val="single" w:sz="6" w:space="0" w:color="auto"/>
              <w:right w:val="single" w:sz="6" w:space="0" w:color="auto"/>
            </w:tcBorders>
            <w:vAlign w:val="center"/>
          </w:tcPr>
          <w:p w14:paraId="136A8A04"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Цена за ед. (тенге)</w:t>
            </w:r>
          </w:p>
        </w:tc>
        <w:tc>
          <w:tcPr>
            <w:tcW w:w="1276" w:type="dxa"/>
            <w:tcBorders>
              <w:top w:val="single" w:sz="6" w:space="0" w:color="auto"/>
              <w:left w:val="single" w:sz="6" w:space="0" w:color="auto"/>
              <w:bottom w:val="single" w:sz="6" w:space="0" w:color="auto"/>
              <w:right w:val="single" w:sz="6" w:space="0" w:color="auto"/>
            </w:tcBorders>
            <w:vAlign w:val="center"/>
          </w:tcPr>
          <w:p w14:paraId="793D85E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Общая сумма (тенге)</w:t>
            </w:r>
          </w:p>
        </w:tc>
        <w:tc>
          <w:tcPr>
            <w:tcW w:w="1262" w:type="dxa"/>
            <w:tcBorders>
              <w:top w:val="single" w:sz="6" w:space="0" w:color="auto"/>
              <w:left w:val="single" w:sz="6" w:space="0" w:color="auto"/>
              <w:bottom w:val="single" w:sz="6" w:space="0" w:color="auto"/>
              <w:right w:val="single" w:sz="6" w:space="0" w:color="auto"/>
            </w:tcBorders>
            <w:vAlign w:val="center"/>
          </w:tcPr>
          <w:p w14:paraId="4847EA6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Условия оплаты</w:t>
            </w:r>
          </w:p>
        </w:tc>
        <w:tc>
          <w:tcPr>
            <w:tcW w:w="1006" w:type="dxa"/>
            <w:tcBorders>
              <w:top w:val="single" w:sz="6" w:space="0" w:color="auto"/>
              <w:left w:val="single" w:sz="6" w:space="0" w:color="auto"/>
              <w:bottom w:val="single" w:sz="6" w:space="0" w:color="auto"/>
              <w:right w:val="single" w:sz="6" w:space="0" w:color="auto"/>
            </w:tcBorders>
            <w:vAlign w:val="center"/>
          </w:tcPr>
          <w:p w14:paraId="09F95841"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Условия поставки</w:t>
            </w:r>
          </w:p>
        </w:tc>
        <w:tc>
          <w:tcPr>
            <w:tcW w:w="979" w:type="dxa"/>
            <w:tcBorders>
              <w:top w:val="single" w:sz="6" w:space="0" w:color="auto"/>
              <w:left w:val="single" w:sz="6" w:space="0" w:color="auto"/>
              <w:bottom w:val="single" w:sz="6" w:space="0" w:color="auto"/>
              <w:right w:val="single" w:sz="6" w:space="0" w:color="auto"/>
            </w:tcBorders>
            <w:vAlign w:val="center"/>
          </w:tcPr>
          <w:p w14:paraId="3DBB645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Срок поставки</w:t>
            </w:r>
          </w:p>
        </w:tc>
      </w:tr>
      <w:tr w:rsidR="001C24C6" w:rsidRPr="001A5EDC" w14:paraId="7F84C590" w14:textId="77777777" w:rsidTr="006B5D2C">
        <w:trPr>
          <w:trHeight w:val="418"/>
        </w:trPr>
        <w:tc>
          <w:tcPr>
            <w:tcW w:w="336" w:type="dxa"/>
            <w:tcBorders>
              <w:top w:val="single" w:sz="6" w:space="0" w:color="auto"/>
              <w:left w:val="single" w:sz="6" w:space="0" w:color="auto"/>
              <w:right w:val="single" w:sz="6" w:space="0" w:color="auto"/>
            </w:tcBorders>
            <w:vAlign w:val="center"/>
          </w:tcPr>
          <w:p w14:paraId="15FF7BA5" w14:textId="5A94A7AC" w:rsidR="001C24C6" w:rsidRPr="001A5EDC" w:rsidRDefault="00A16A2F" w:rsidP="001C24C6">
            <w:pPr>
              <w:autoSpaceDE w:val="0"/>
              <w:autoSpaceDN w:val="0"/>
              <w:adjustRightInd w:val="0"/>
              <w:rPr>
                <w:color w:val="000000"/>
                <w:sz w:val="16"/>
                <w:szCs w:val="16"/>
              </w:rPr>
            </w:pPr>
            <w:r>
              <w:rPr>
                <w:color w:val="000000"/>
                <w:sz w:val="16"/>
                <w:szCs w:val="16"/>
              </w:rPr>
              <w:t>1</w:t>
            </w:r>
          </w:p>
        </w:tc>
        <w:tc>
          <w:tcPr>
            <w:tcW w:w="2260" w:type="dxa"/>
            <w:tcBorders>
              <w:top w:val="single" w:sz="6" w:space="0" w:color="auto"/>
              <w:left w:val="single" w:sz="6" w:space="0" w:color="auto"/>
              <w:right w:val="single" w:sz="6" w:space="0" w:color="auto"/>
            </w:tcBorders>
          </w:tcPr>
          <w:p w14:paraId="05371D2C" w14:textId="77777777" w:rsidR="001C24C6" w:rsidRPr="006C67C8" w:rsidRDefault="001C24C6" w:rsidP="001C24C6">
            <w:r w:rsidRPr="006C67C8">
              <w:t xml:space="preserve">Волюметрический </w:t>
            </w:r>
            <w:proofErr w:type="spellStart"/>
            <w:r w:rsidRPr="006C67C8">
              <w:t>инфузионный</w:t>
            </w:r>
            <w:proofErr w:type="spellEnd"/>
            <w:r w:rsidRPr="006C67C8">
              <w:t xml:space="preserve"> насос</w:t>
            </w:r>
          </w:p>
        </w:tc>
        <w:tc>
          <w:tcPr>
            <w:tcW w:w="1829" w:type="dxa"/>
            <w:tcBorders>
              <w:top w:val="single" w:sz="6" w:space="0" w:color="auto"/>
              <w:left w:val="single" w:sz="6" w:space="0" w:color="auto"/>
              <w:right w:val="single" w:sz="6" w:space="0" w:color="auto"/>
            </w:tcBorders>
            <w:shd w:val="solid" w:color="FFFFFF" w:fill="auto"/>
          </w:tcPr>
          <w:p w14:paraId="2E66C540"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37A9FECB" w14:textId="77777777" w:rsidR="001C24C6" w:rsidRPr="00492DAF" w:rsidRDefault="001C24C6" w:rsidP="001C24C6">
            <w:r w:rsidRPr="00492DAF">
              <w:t>6</w:t>
            </w:r>
          </w:p>
        </w:tc>
        <w:tc>
          <w:tcPr>
            <w:tcW w:w="1148" w:type="dxa"/>
            <w:tcBorders>
              <w:top w:val="single" w:sz="6" w:space="0" w:color="auto"/>
              <w:left w:val="single" w:sz="6" w:space="0" w:color="auto"/>
              <w:right w:val="single" w:sz="6" w:space="0" w:color="auto"/>
            </w:tcBorders>
          </w:tcPr>
          <w:p w14:paraId="0FA083B9" w14:textId="77777777" w:rsidR="001C24C6" w:rsidRPr="00492DAF" w:rsidRDefault="001C24C6" w:rsidP="001C24C6">
            <w:r w:rsidRPr="00492DAF">
              <w:t xml:space="preserve">650 000   </w:t>
            </w:r>
          </w:p>
        </w:tc>
        <w:tc>
          <w:tcPr>
            <w:tcW w:w="1276" w:type="dxa"/>
            <w:tcBorders>
              <w:top w:val="single" w:sz="6" w:space="0" w:color="auto"/>
              <w:left w:val="single" w:sz="6" w:space="0" w:color="auto"/>
              <w:right w:val="single" w:sz="6" w:space="0" w:color="auto"/>
            </w:tcBorders>
          </w:tcPr>
          <w:p w14:paraId="1BE9F8BF" w14:textId="77777777" w:rsidR="001C24C6" w:rsidRPr="00492DAF" w:rsidRDefault="001C24C6" w:rsidP="001C24C6">
            <w:r w:rsidRPr="00492DAF">
              <w:t xml:space="preserve">3 900 000   </w:t>
            </w:r>
          </w:p>
        </w:tc>
        <w:tc>
          <w:tcPr>
            <w:tcW w:w="1262" w:type="dxa"/>
            <w:tcBorders>
              <w:top w:val="single" w:sz="6" w:space="0" w:color="auto"/>
              <w:left w:val="single" w:sz="6" w:space="0" w:color="auto"/>
              <w:right w:val="single" w:sz="6" w:space="0" w:color="auto"/>
            </w:tcBorders>
            <w:vAlign w:val="center"/>
          </w:tcPr>
          <w:p w14:paraId="79F8752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4BB2403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1057487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A6C89A2" w14:textId="77777777" w:rsidTr="006B5D2C">
        <w:trPr>
          <w:trHeight w:val="418"/>
        </w:trPr>
        <w:tc>
          <w:tcPr>
            <w:tcW w:w="336" w:type="dxa"/>
            <w:tcBorders>
              <w:top w:val="single" w:sz="6" w:space="0" w:color="auto"/>
              <w:left w:val="single" w:sz="6" w:space="0" w:color="auto"/>
              <w:right w:val="single" w:sz="6" w:space="0" w:color="auto"/>
            </w:tcBorders>
            <w:vAlign w:val="center"/>
          </w:tcPr>
          <w:p w14:paraId="6526CA33" w14:textId="13F159A3" w:rsidR="001C24C6" w:rsidRDefault="00A16A2F" w:rsidP="001C24C6">
            <w:pPr>
              <w:autoSpaceDE w:val="0"/>
              <w:autoSpaceDN w:val="0"/>
              <w:adjustRightInd w:val="0"/>
              <w:rPr>
                <w:color w:val="000000"/>
                <w:sz w:val="16"/>
                <w:szCs w:val="16"/>
              </w:rPr>
            </w:pPr>
            <w:r>
              <w:rPr>
                <w:color w:val="000000"/>
                <w:sz w:val="16"/>
                <w:szCs w:val="16"/>
              </w:rPr>
              <w:t>2</w:t>
            </w:r>
          </w:p>
        </w:tc>
        <w:tc>
          <w:tcPr>
            <w:tcW w:w="2260" w:type="dxa"/>
            <w:tcBorders>
              <w:top w:val="single" w:sz="6" w:space="0" w:color="auto"/>
              <w:left w:val="single" w:sz="6" w:space="0" w:color="auto"/>
              <w:right w:val="single" w:sz="6" w:space="0" w:color="auto"/>
            </w:tcBorders>
          </w:tcPr>
          <w:p w14:paraId="1C27E58A" w14:textId="77777777" w:rsidR="001C24C6" w:rsidRPr="008047D0" w:rsidRDefault="001C24C6" w:rsidP="001C24C6">
            <w:r w:rsidRPr="008047D0">
              <w:t>Аппарат искусственной вентиляции легких c принадлежностями (CPAP)</w:t>
            </w:r>
          </w:p>
        </w:tc>
        <w:tc>
          <w:tcPr>
            <w:tcW w:w="1829" w:type="dxa"/>
            <w:tcBorders>
              <w:top w:val="single" w:sz="6" w:space="0" w:color="auto"/>
              <w:left w:val="single" w:sz="6" w:space="0" w:color="auto"/>
              <w:right w:val="single" w:sz="6" w:space="0" w:color="auto"/>
            </w:tcBorders>
            <w:shd w:val="solid" w:color="FFFFFF" w:fill="auto"/>
          </w:tcPr>
          <w:p w14:paraId="419D9EE6"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56E5A722"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4349AB6D" w14:textId="77777777" w:rsidR="001C24C6" w:rsidRPr="00686785" w:rsidRDefault="001C24C6" w:rsidP="001C24C6">
            <w:r w:rsidRPr="00686785">
              <w:t xml:space="preserve">25 300 000   </w:t>
            </w:r>
          </w:p>
        </w:tc>
        <w:tc>
          <w:tcPr>
            <w:tcW w:w="1276" w:type="dxa"/>
            <w:tcBorders>
              <w:top w:val="single" w:sz="6" w:space="0" w:color="auto"/>
              <w:left w:val="single" w:sz="6" w:space="0" w:color="auto"/>
              <w:right w:val="single" w:sz="6" w:space="0" w:color="auto"/>
            </w:tcBorders>
          </w:tcPr>
          <w:p w14:paraId="7C4259E6" w14:textId="77777777" w:rsidR="001C24C6" w:rsidRPr="00686785" w:rsidRDefault="001C24C6" w:rsidP="001C24C6">
            <w:r w:rsidRPr="00686785">
              <w:t xml:space="preserve">50 600 000   </w:t>
            </w:r>
          </w:p>
        </w:tc>
        <w:tc>
          <w:tcPr>
            <w:tcW w:w="1262" w:type="dxa"/>
            <w:tcBorders>
              <w:top w:val="single" w:sz="6" w:space="0" w:color="auto"/>
              <w:left w:val="single" w:sz="6" w:space="0" w:color="auto"/>
              <w:right w:val="single" w:sz="6" w:space="0" w:color="auto"/>
            </w:tcBorders>
            <w:vAlign w:val="center"/>
          </w:tcPr>
          <w:p w14:paraId="187FBC9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7721C28"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6FAF12A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71B9D218" w14:textId="77777777" w:rsidTr="006B5D2C">
        <w:trPr>
          <w:trHeight w:val="418"/>
        </w:trPr>
        <w:tc>
          <w:tcPr>
            <w:tcW w:w="336" w:type="dxa"/>
            <w:tcBorders>
              <w:top w:val="single" w:sz="6" w:space="0" w:color="auto"/>
              <w:left w:val="single" w:sz="6" w:space="0" w:color="auto"/>
              <w:right w:val="single" w:sz="6" w:space="0" w:color="auto"/>
            </w:tcBorders>
            <w:vAlign w:val="center"/>
          </w:tcPr>
          <w:p w14:paraId="53757C73" w14:textId="2D088820" w:rsidR="001C24C6" w:rsidRDefault="00A16A2F" w:rsidP="001C24C6">
            <w:pPr>
              <w:autoSpaceDE w:val="0"/>
              <w:autoSpaceDN w:val="0"/>
              <w:adjustRightInd w:val="0"/>
              <w:rPr>
                <w:color w:val="000000"/>
                <w:sz w:val="16"/>
                <w:szCs w:val="16"/>
              </w:rPr>
            </w:pPr>
            <w:r>
              <w:rPr>
                <w:color w:val="000000"/>
                <w:sz w:val="16"/>
                <w:szCs w:val="16"/>
              </w:rPr>
              <w:t>3</w:t>
            </w:r>
          </w:p>
        </w:tc>
        <w:tc>
          <w:tcPr>
            <w:tcW w:w="2260" w:type="dxa"/>
            <w:tcBorders>
              <w:top w:val="single" w:sz="6" w:space="0" w:color="auto"/>
              <w:left w:val="single" w:sz="6" w:space="0" w:color="auto"/>
              <w:right w:val="single" w:sz="6" w:space="0" w:color="auto"/>
            </w:tcBorders>
          </w:tcPr>
          <w:p w14:paraId="5D3424D6" w14:textId="77777777" w:rsidR="001C24C6" w:rsidRPr="008047D0" w:rsidRDefault="001C24C6" w:rsidP="001C24C6">
            <w:r w:rsidRPr="008047D0">
              <w:t xml:space="preserve">Волюметрический </w:t>
            </w:r>
            <w:proofErr w:type="spellStart"/>
            <w:r w:rsidRPr="008047D0">
              <w:t>инфузионный</w:t>
            </w:r>
            <w:proofErr w:type="spellEnd"/>
            <w:r w:rsidRPr="008047D0">
              <w:t xml:space="preserve"> насос</w:t>
            </w:r>
          </w:p>
        </w:tc>
        <w:tc>
          <w:tcPr>
            <w:tcW w:w="1829" w:type="dxa"/>
            <w:tcBorders>
              <w:top w:val="single" w:sz="6" w:space="0" w:color="auto"/>
              <w:left w:val="single" w:sz="6" w:space="0" w:color="auto"/>
              <w:right w:val="single" w:sz="6" w:space="0" w:color="auto"/>
            </w:tcBorders>
            <w:shd w:val="solid" w:color="FFFFFF" w:fill="auto"/>
          </w:tcPr>
          <w:p w14:paraId="34761683"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314A613A"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0D80CC69" w14:textId="77777777" w:rsidR="001C24C6" w:rsidRPr="00686785" w:rsidRDefault="001C24C6" w:rsidP="001C24C6">
            <w:r w:rsidRPr="00686785">
              <w:t xml:space="preserve">650 000   </w:t>
            </w:r>
          </w:p>
        </w:tc>
        <w:tc>
          <w:tcPr>
            <w:tcW w:w="1276" w:type="dxa"/>
            <w:tcBorders>
              <w:top w:val="single" w:sz="6" w:space="0" w:color="auto"/>
              <w:left w:val="single" w:sz="6" w:space="0" w:color="auto"/>
              <w:right w:val="single" w:sz="6" w:space="0" w:color="auto"/>
            </w:tcBorders>
          </w:tcPr>
          <w:p w14:paraId="212E7F8F" w14:textId="77777777" w:rsidR="001C24C6" w:rsidRPr="00686785" w:rsidRDefault="001C24C6" w:rsidP="001C24C6">
            <w:r w:rsidRPr="00686785">
              <w:t>1 300 000</w:t>
            </w:r>
          </w:p>
        </w:tc>
        <w:tc>
          <w:tcPr>
            <w:tcW w:w="1262" w:type="dxa"/>
            <w:tcBorders>
              <w:top w:val="single" w:sz="6" w:space="0" w:color="auto"/>
              <w:left w:val="single" w:sz="6" w:space="0" w:color="auto"/>
              <w:right w:val="single" w:sz="6" w:space="0" w:color="auto"/>
            </w:tcBorders>
            <w:vAlign w:val="center"/>
          </w:tcPr>
          <w:p w14:paraId="0FE0594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CCCF75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4E38BD0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D9B6704" w14:textId="77777777" w:rsidTr="006B5D2C">
        <w:trPr>
          <w:trHeight w:val="418"/>
        </w:trPr>
        <w:tc>
          <w:tcPr>
            <w:tcW w:w="336" w:type="dxa"/>
            <w:tcBorders>
              <w:top w:val="single" w:sz="6" w:space="0" w:color="auto"/>
              <w:left w:val="single" w:sz="6" w:space="0" w:color="auto"/>
              <w:right w:val="single" w:sz="6" w:space="0" w:color="auto"/>
            </w:tcBorders>
            <w:vAlign w:val="center"/>
          </w:tcPr>
          <w:p w14:paraId="713F1C19" w14:textId="3B5AF929" w:rsidR="001C24C6" w:rsidRDefault="00A16A2F" w:rsidP="001C24C6">
            <w:pPr>
              <w:autoSpaceDE w:val="0"/>
              <w:autoSpaceDN w:val="0"/>
              <w:adjustRightInd w:val="0"/>
              <w:rPr>
                <w:color w:val="000000"/>
                <w:sz w:val="16"/>
                <w:szCs w:val="16"/>
              </w:rPr>
            </w:pPr>
            <w:r>
              <w:rPr>
                <w:color w:val="000000"/>
                <w:sz w:val="16"/>
                <w:szCs w:val="16"/>
              </w:rPr>
              <w:t>4</w:t>
            </w:r>
          </w:p>
        </w:tc>
        <w:tc>
          <w:tcPr>
            <w:tcW w:w="2260" w:type="dxa"/>
            <w:tcBorders>
              <w:top w:val="single" w:sz="6" w:space="0" w:color="auto"/>
              <w:left w:val="single" w:sz="6" w:space="0" w:color="auto"/>
              <w:right w:val="single" w:sz="6" w:space="0" w:color="auto"/>
            </w:tcBorders>
          </w:tcPr>
          <w:p w14:paraId="1D25E3CB" w14:textId="77777777" w:rsidR="001C24C6" w:rsidRDefault="001C24C6" w:rsidP="001C24C6">
            <w:r w:rsidRPr="008047D0">
              <w:t xml:space="preserve">Система для ОАЭ, КСВП, </w:t>
            </w:r>
            <w:proofErr w:type="spellStart"/>
            <w:r w:rsidRPr="008047D0">
              <w:t>импедансометрии</w:t>
            </w:r>
            <w:proofErr w:type="spellEnd"/>
            <w:r w:rsidRPr="008047D0">
              <w:t xml:space="preserve"> и </w:t>
            </w:r>
            <w:proofErr w:type="spellStart"/>
            <w:r w:rsidRPr="008047D0">
              <w:t>аудиологического</w:t>
            </w:r>
            <w:proofErr w:type="spellEnd"/>
            <w:r w:rsidRPr="008047D0">
              <w:t xml:space="preserve"> скрининга</w:t>
            </w:r>
          </w:p>
        </w:tc>
        <w:tc>
          <w:tcPr>
            <w:tcW w:w="1829" w:type="dxa"/>
            <w:tcBorders>
              <w:top w:val="single" w:sz="6" w:space="0" w:color="auto"/>
              <w:left w:val="single" w:sz="6" w:space="0" w:color="auto"/>
              <w:right w:val="single" w:sz="6" w:space="0" w:color="auto"/>
            </w:tcBorders>
            <w:shd w:val="solid" w:color="FFFFFF" w:fill="auto"/>
          </w:tcPr>
          <w:p w14:paraId="51A0AE33"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1C47B0FF" w14:textId="77777777" w:rsidR="001C24C6" w:rsidRPr="00686785" w:rsidRDefault="001C24C6" w:rsidP="001C24C6">
            <w:r w:rsidRPr="00686785">
              <w:t>1</w:t>
            </w:r>
          </w:p>
        </w:tc>
        <w:tc>
          <w:tcPr>
            <w:tcW w:w="1148" w:type="dxa"/>
            <w:tcBorders>
              <w:top w:val="single" w:sz="6" w:space="0" w:color="auto"/>
              <w:left w:val="single" w:sz="6" w:space="0" w:color="auto"/>
              <w:right w:val="single" w:sz="6" w:space="0" w:color="auto"/>
            </w:tcBorders>
          </w:tcPr>
          <w:p w14:paraId="055DF1A5" w14:textId="77777777" w:rsidR="001C24C6" w:rsidRPr="00686785" w:rsidRDefault="001C24C6" w:rsidP="001C24C6">
            <w:r w:rsidRPr="00686785">
              <w:t xml:space="preserve">6 000 000   </w:t>
            </w:r>
          </w:p>
        </w:tc>
        <w:tc>
          <w:tcPr>
            <w:tcW w:w="1276" w:type="dxa"/>
            <w:tcBorders>
              <w:top w:val="single" w:sz="6" w:space="0" w:color="auto"/>
              <w:left w:val="single" w:sz="6" w:space="0" w:color="auto"/>
              <w:right w:val="single" w:sz="6" w:space="0" w:color="auto"/>
            </w:tcBorders>
          </w:tcPr>
          <w:p w14:paraId="000BF39A" w14:textId="77777777" w:rsidR="001C24C6" w:rsidRDefault="001C24C6" w:rsidP="001C24C6">
            <w:r w:rsidRPr="00686785">
              <w:t xml:space="preserve">6 000 000 </w:t>
            </w:r>
          </w:p>
        </w:tc>
        <w:tc>
          <w:tcPr>
            <w:tcW w:w="1262" w:type="dxa"/>
            <w:tcBorders>
              <w:top w:val="single" w:sz="6" w:space="0" w:color="auto"/>
              <w:left w:val="single" w:sz="6" w:space="0" w:color="auto"/>
              <w:right w:val="single" w:sz="6" w:space="0" w:color="auto"/>
            </w:tcBorders>
            <w:vAlign w:val="center"/>
          </w:tcPr>
          <w:p w14:paraId="658D184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0EA85D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01D42D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679D9811" w14:textId="77777777" w:rsidTr="006B5D2C">
        <w:trPr>
          <w:trHeight w:val="418"/>
        </w:trPr>
        <w:tc>
          <w:tcPr>
            <w:tcW w:w="336" w:type="dxa"/>
            <w:tcBorders>
              <w:top w:val="single" w:sz="6" w:space="0" w:color="auto"/>
              <w:left w:val="single" w:sz="6" w:space="0" w:color="auto"/>
              <w:right w:val="single" w:sz="6" w:space="0" w:color="auto"/>
            </w:tcBorders>
            <w:vAlign w:val="center"/>
          </w:tcPr>
          <w:p w14:paraId="095EB130" w14:textId="2C1562F3" w:rsidR="001C24C6" w:rsidRDefault="00A16A2F" w:rsidP="001C24C6">
            <w:pPr>
              <w:autoSpaceDE w:val="0"/>
              <w:autoSpaceDN w:val="0"/>
              <w:adjustRightInd w:val="0"/>
              <w:rPr>
                <w:color w:val="000000"/>
                <w:sz w:val="16"/>
                <w:szCs w:val="16"/>
              </w:rPr>
            </w:pPr>
            <w:r>
              <w:rPr>
                <w:color w:val="000000"/>
                <w:sz w:val="16"/>
                <w:szCs w:val="16"/>
              </w:rPr>
              <w:t>5</w:t>
            </w:r>
          </w:p>
        </w:tc>
        <w:tc>
          <w:tcPr>
            <w:tcW w:w="2260" w:type="dxa"/>
            <w:tcBorders>
              <w:top w:val="single" w:sz="6" w:space="0" w:color="auto"/>
              <w:left w:val="single" w:sz="6" w:space="0" w:color="auto"/>
              <w:right w:val="single" w:sz="6" w:space="0" w:color="auto"/>
            </w:tcBorders>
          </w:tcPr>
          <w:p w14:paraId="10C02F38" w14:textId="77777777" w:rsidR="001C24C6" w:rsidRPr="007C4203" w:rsidRDefault="001C24C6" w:rsidP="001C24C6">
            <w:r w:rsidRPr="007C4203">
              <w:t xml:space="preserve">Аппарат искусственной </w:t>
            </w:r>
            <w:r w:rsidRPr="007C4203">
              <w:lastRenderedPageBreak/>
              <w:t>вентиляции легких</w:t>
            </w:r>
          </w:p>
        </w:tc>
        <w:tc>
          <w:tcPr>
            <w:tcW w:w="1829" w:type="dxa"/>
            <w:tcBorders>
              <w:top w:val="single" w:sz="6" w:space="0" w:color="auto"/>
              <w:left w:val="single" w:sz="6" w:space="0" w:color="auto"/>
              <w:right w:val="single" w:sz="6" w:space="0" w:color="auto"/>
            </w:tcBorders>
            <w:shd w:val="solid" w:color="FFFFFF" w:fill="auto"/>
          </w:tcPr>
          <w:p w14:paraId="37E03456" w14:textId="77777777" w:rsidR="001C24C6" w:rsidRDefault="001C24C6" w:rsidP="001C24C6">
            <w:r w:rsidRPr="00661AC0">
              <w:rPr>
                <w:color w:val="000000"/>
                <w:sz w:val="16"/>
                <w:szCs w:val="16"/>
              </w:rPr>
              <w:lastRenderedPageBreak/>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w:t>
            </w:r>
            <w:r w:rsidRPr="00661AC0">
              <w:rPr>
                <w:color w:val="000000"/>
                <w:sz w:val="16"/>
                <w:szCs w:val="16"/>
              </w:rPr>
              <w:lastRenderedPageBreak/>
              <w:t>" УЗ ВКО</w:t>
            </w:r>
          </w:p>
        </w:tc>
        <w:tc>
          <w:tcPr>
            <w:tcW w:w="708" w:type="dxa"/>
            <w:tcBorders>
              <w:top w:val="single" w:sz="6" w:space="0" w:color="auto"/>
              <w:left w:val="single" w:sz="6" w:space="0" w:color="auto"/>
              <w:right w:val="single" w:sz="6" w:space="0" w:color="auto"/>
            </w:tcBorders>
            <w:shd w:val="solid" w:color="FFFFFF" w:fill="auto"/>
          </w:tcPr>
          <w:p w14:paraId="2F449B8A" w14:textId="77777777" w:rsidR="001C24C6" w:rsidRPr="00C6371D" w:rsidRDefault="001C24C6" w:rsidP="001C24C6">
            <w:r w:rsidRPr="00C6371D">
              <w:lastRenderedPageBreak/>
              <w:t>2</w:t>
            </w:r>
          </w:p>
        </w:tc>
        <w:tc>
          <w:tcPr>
            <w:tcW w:w="1148" w:type="dxa"/>
            <w:tcBorders>
              <w:top w:val="single" w:sz="6" w:space="0" w:color="auto"/>
              <w:left w:val="single" w:sz="6" w:space="0" w:color="auto"/>
              <w:right w:val="single" w:sz="6" w:space="0" w:color="auto"/>
            </w:tcBorders>
          </w:tcPr>
          <w:p w14:paraId="760FBDDE" w14:textId="77777777" w:rsidR="001C24C6" w:rsidRPr="00C6371D" w:rsidRDefault="001C24C6" w:rsidP="001C24C6">
            <w:r w:rsidRPr="00C6371D">
              <w:t>19 000 000</w:t>
            </w:r>
          </w:p>
        </w:tc>
        <w:tc>
          <w:tcPr>
            <w:tcW w:w="1276" w:type="dxa"/>
            <w:tcBorders>
              <w:top w:val="single" w:sz="6" w:space="0" w:color="auto"/>
              <w:left w:val="single" w:sz="6" w:space="0" w:color="auto"/>
              <w:right w:val="single" w:sz="6" w:space="0" w:color="auto"/>
            </w:tcBorders>
          </w:tcPr>
          <w:p w14:paraId="54F3EB74" w14:textId="77777777" w:rsidR="001C24C6" w:rsidRPr="00C6371D" w:rsidRDefault="001C24C6" w:rsidP="001C24C6">
            <w:r w:rsidRPr="00C6371D">
              <w:t>38 000 000</w:t>
            </w:r>
          </w:p>
        </w:tc>
        <w:tc>
          <w:tcPr>
            <w:tcW w:w="1262" w:type="dxa"/>
            <w:tcBorders>
              <w:top w:val="single" w:sz="6" w:space="0" w:color="auto"/>
              <w:left w:val="single" w:sz="6" w:space="0" w:color="auto"/>
              <w:right w:val="single" w:sz="6" w:space="0" w:color="auto"/>
            </w:tcBorders>
            <w:vAlign w:val="center"/>
          </w:tcPr>
          <w:p w14:paraId="2C9C9A1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 xml:space="preserve">Авансовый платеж 30% при заключении </w:t>
            </w:r>
            <w:r w:rsidRPr="001A5EDC">
              <w:rPr>
                <w:color w:val="000000"/>
                <w:sz w:val="16"/>
                <w:szCs w:val="16"/>
              </w:rPr>
              <w:lastRenderedPageBreak/>
              <w:t>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0ECFE269"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lastRenderedPageBreak/>
              <w:t>DDP пункт назначения</w:t>
            </w:r>
          </w:p>
        </w:tc>
        <w:tc>
          <w:tcPr>
            <w:tcW w:w="979" w:type="dxa"/>
            <w:tcBorders>
              <w:top w:val="single" w:sz="6" w:space="0" w:color="auto"/>
              <w:left w:val="single" w:sz="6" w:space="0" w:color="auto"/>
              <w:right w:val="single" w:sz="6" w:space="0" w:color="auto"/>
            </w:tcBorders>
            <w:vAlign w:val="center"/>
          </w:tcPr>
          <w:p w14:paraId="582D944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3C02E4EF" w14:textId="77777777" w:rsidTr="006B5D2C">
        <w:trPr>
          <w:trHeight w:val="418"/>
        </w:trPr>
        <w:tc>
          <w:tcPr>
            <w:tcW w:w="336" w:type="dxa"/>
            <w:tcBorders>
              <w:top w:val="single" w:sz="6" w:space="0" w:color="auto"/>
              <w:left w:val="single" w:sz="6" w:space="0" w:color="auto"/>
              <w:right w:val="single" w:sz="6" w:space="0" w:color="auto"/>
            </w:tcBorders>
            <w:vAlign w:val="center"/>
          </w:tcPr>
          <w:p w14:paraId="794C50F5" w14:textId="4B81E1F0" w:rsidR="001C24C6" w:rsidRDefault="00A16A2F" w:rsidP="001C24C6">
            <w:pPr>
              <w:autoSpaceDE w:val="0"/>
              <w:autoSpaceDN w:val="0"/>
              <w:adjustRightInd w:val="0"/>
              <w:rPr>
                <w:color w:val="000000"/>
                <w:sz w:val="16"/>
                <w:szCs w:val="16"/>
              </w:rPr>
            </w:pPr>
            <w:r>
              <w:rPr>
                <w:color w:val="000000"/>
                <w:sz w:val="16"/>
                <w:szCs w:val="16"/>
              </w:rPr>
              <w:lastRenderedPageBreak/>
              <w:t>6</w:t>
            </w:r>
          </w:p>
        </w:tc>
        <w:tc>
          <w:tcPr>
            <w:tcW w:w="2260" w:type="dxa"/>
            <w:tcBorders>
              <w:top w:val="single" w:sz="6" w:space="0" w:color="auto"/>
              <w:left w:val="single" w:sz="6" w:space="0" w:color="auto"/>
              <w:right w:val="single" w:sz="6" w:space="0" w:color="auto"/>
            </w:tcBorders>
          </w:tcPr>
          <w:p w14:paraId="7FCAB1B3" w14:textId="77777777" w:rsidR="001C24C6" w:rsidRPr="007C4203" w:rsidRDefault="001C24C6" w:rsidP="001C24C6">
            <w:r w:rsidRPr="007C4203">
              <w:t xml:space="preserve">Волюметрический </w:t>
            </w:r>
            <w:proofErr w:type="spellStart"/>
            <w:r w:rsidRPr="007C4203">
              <w:t>инфузионный</w:t>
            </w:r>
            <w:proofErr w:type="spellEnd"/>
            <w:r w:rsidRPr="007C4203">
              <w:t xml:space="preserve"> насос</w:t>
            </w:r>
          </w:p>
        </w:tc>
        <w:tc>
          <w:tcPr>
            <w:tcW w:w="1829" w:type="dxa"/>
            <w:tcBorders>
              <w:top w:val="single" w:sz="6" w:space="0" w:color="auto"/>
              <w:left w:val="single" w:sz="6" w:space="0" w:color="auto"/>
              <w:right w:val="single" w:sz="6" w:space="0" w:color="auto"/>
            </w:tcBorders>
            <w:shd w:val="solid" w:color="FFFFFF" w:fill="auto"/>
          </w:tcPr>
          <w:p w14:paraId="1E10130B"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69B75FF1" w14:textId="77777777" w:rsidR="001C24C6" w:rsidRPr="00C6371D" w:rsidRDefault="001C24C6" w:rsidP="001C24C6">
            <w:r w:rsidRPr="00C6371D">
              <w:t>2</w:t>
            </w:r>
          </w:p>
        </w:tc>
        <w:tc>
          <w:tcPr>
            <w:tcW w:w="1148" w:type="dxa"/>
            <w:tcBorders>
              <w:top w:val="single" w:sz="6" w:space="0" w:color="auto"/>
              <w:left w:val="single" w:sz="6" w:space="0" w:color="auto"/>
              <w:right w:val="single" w:sz="6" w:space="0" w:color="auto"/>
            </w:tcBorders>
          </w:tcPr>
          <w:p w14:paraId="3AE87D50" w14:textId="77777777" w:rsidR="001C24C6" w:rsidRPr="00C6371D" w:rsidRDefault="001C24C6" w:rsidP="001C24C6">
            <w:r w:rsidRPr="00C6371D">
              <w:t xml:space="preserve">650 000   </w:t>
            </w:r>
          </w:p>
        </w:tc>
        <w:tc>
          <w:tcPr>
            <w:tcW w:w="1276" w:type="dxa"/>
            <w:tcBorders>
              <w:top w:val="single" w:sz="6" w:space="0" w:color="auto"/>
              <w:left w:val="single" w:sz="6" w:space="0" w:color="auto"/>
              <w:right w:val="single" w:sz="6" w:space="0" w:color="auto"/>
            </w:tcBorders>
          </w:tcPr>
          <w:p w14:paraId="041C3AF6" w14:textId="77777777" w:rsidR="001C24C6" w:rsidRPr="00C6371D" w:rsidRDefault="001C24C6" w:rsidP="001C24C6">
            <w:r w:rsidRPr="00C6371D">
              <w:t xml:space="preserve">1 300 000 </w:t>
            </w:r>
          </w:p>
        </w:tc>
        <w:tc>
          <w:tcPr>
            <w:tcW w:w="1262" w:type="dxa"/>
            <w:tcBorders>
              <w:top w:val="single" w:sz="6" w:space="0" w:color="auto"/>
              <w:left w:val="single" w:sz="6" w:space="0" w:color="auto"/>
              <w:right w:val="single" w:sz="6" w:space="0" w:color="auto"/>
            </w:tcBorders>
            <w:vAlign w:val="center"/>
          </w:tcPr>
          <w:p w14:paraId="4A0E9B2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D61F776"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225F45BB"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2B6F8E" w:rsidRPr="001A5EDC" w14:paraId="7075EEC4" w14:textId="77777777" w:rsidTr="006B5D2C">
        <w:trPr>
          <w:trHeight w:val="413"/>
        </w:trPr>
        <w:tc>
          <w:tcPr>
            <w:tcW w:w="336" w:type="dxa"/>
            <w:tcBorders>
              <w:top w:val="single" w:sz="6" w:space="0" w:color="auto"/>
              <w:left w:val="single" w:sz="6" w:space="0" w:color="auto"/>
              <w:bottom w:val="single" w:sz="6" w:space="0" w:color="auto"/>
              <w:right w:val="single" w:sz="6" w:space="0" w:color="auto"/>
            </w:tcBorders>
            <w:vAlign w:val="center"/>
          </w:tcPr>
          <w:p w14:paraId="7E41A087" w14:textId="77777777" w:rsidR="002B6F8E" w:rsidRPr="001A5EDC" w:rsidRDefault="002B6F8E" w:rsidP="00E23813">
            <w:pPr>
              <w:autoSpaceDE w:val="0"/>
              <w:autoSpaceDN w:val="0"/>
              <w:adjustRightInd w:val="0"/>
              <w:rPr>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vAlign w:val="center"/>
          </w:tcPr>
          <w:p w14:paraId="36B850A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ИТОГО</w:t>
            </w:r>
          </w:p>
        </w:tc>
        <w:tc>
          <w:tcPr>
            <w:tcW w:w="1829" w:type="dxa"/>
            <w:tcBorders>
              <w:top w:val="single" w:sz="6" w:space="0" w:color="auto"/>
              <w:left w:val="single" w:sz="6" w:space="0" w:color="auto"/>
              <w:bottom w:val="single" w:sz="6" w:space="0" w:color="auto"/>
              <w:right w:val="single" w:sz="6" w:space="0" w:color="auto"/>
            </w:tcBorders>
            <w:vAlign w:val="center"/>
          </w:tcPr>
          <w:p w14:paraId="57FC03F1" w14:textId="77777777" w:rsidR="002B6F8E" w:rsidRPr="001A5EDC" w:rsidRDefault="002B6F8E" w:rsidP="00E23813">
            <w:pPr>
              <w:autoSpaceDE w:val="0"/>
              <w:autoSpaceDN w:val="0"/>
              <w:adjustRightInd w:val="0"/>
              <w:jc w:val="center"/>
              <w:rPr>
                <w:color w:val="000000"/>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A30217E" w14:textId="04ABA1EC" w:rsidR="002B6F8E" w:rsidRPr="001A5EDC" w:rsidRDefault="00A16A2F" w:rsidP="00E23813">
            <w:pPr>
              <w:autoSpaceDE w:val="0"/>
              <w:autoSpaceDN w:val="0"/>
              <w:adjustRightInd w:val="0"/>
              <w:jc w:val="center"/>
              <w:rPr>
                <w:b/>
                <w:bCs/>
                <w:color w:val="000000"/>
                <w:sz w:val="16"/>
                <w:szCs w:val="16"/>
              </w:rPr>
            </w:pPr>
            <w:r>
              <w:rPr>
                <w:b/>
                <w:bCs/>
                <w:color w:val="000000"/>
                <w:sz w:val="16"/>
                <w:szCs w:val="16"/>
              </w:rPr>
              <w:t>15</w:t>
            </w:r>
          </w:p>
        </w:tc>
        <w:tc>
          <w:tcPr>
            <w:tcW w:w="1148" w:type="dxa"/>
            <w:tcBorders>
              <w:top w:val="single" w:sz="6" w:space="0" w:color="auto"/>
              <w:left w:val="single" w:sz="6" w:space="0" w:color="auto"/>
              <w:bottom w:val="single" w:sz="6" w:space="0" w:color="auto"/>
              <w:right w:val="single" w:sz="6" w:space="0" w:color="auto"/>
            </w:tcBorders>
            <w:vAlign w:val="center"/>
          </w:tcPr>
          <w:p w14:paraId="2381E306" w14:textId="77777777" w:rsidR="002B6F8E" w:rsidRPr="001A5EDC" w:rsidRDefault="002B6F8E" w:rsidP="00E23813">
            <w:pPr>
              <w:autoSpaceDE w:val="0"/>
              <w:autoSpaceDN w:val="0"/>
              <w:adjustRightInd w:val="0"/>
              <w:jc w:val="center"/>
              <w:rPr>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48EF2795" w14:textId="3ACA9585" w:rsidR="002B6F8E" w:rsidRPr="004E340C" w:rsidRDefault="00A16A2F" w:rsidP="00A16A2F">
            <w:pPr>
              <w:autoSpaceDE w:val="0"/>
              <w:autoSpaceDN w:val="0"/>
              <w:adjustRightInd w:val="0"/>
              <w:rPr>
                <w:b/>
                <w:bCs/>
                <w:color w:val="000000"/>
                <w:sz w:val="22"/>
                <w:szCs w:val="22"/>
              </w:rPr>
            </w:pPr>
            <w:r>
              <w:rPr>
                <w:b/>
                <w:bCs/>
                <w:color w:val="000000"/>
                <w:sz w:val="22"/>
                <w:szCs w:val="22"/>
              </w:rPr>
              <w:t>101 100 000</w:t>
            </w:r>
          </w:p>
        </w:tc>
        <w:tc>
          <w:tcPr>
            <w:tcW w:w="1262" w:type="dxa"/>
            <w:tcBorders>
              <w:top w:val="single" w:sz="6" w:space="0" w:color="auto"/>
              <w:left w:val="single" w:sz="6" w:space="0" w:color="auto"/>
              <w:bottom w:val="single" w:sz="6" w:space="0" w:color="auto"/>
              <w:right w:val="single" w:sz="6" w:space="0" w:color="auto"/>
            </w:tcBorders>
            <w:vAlign w:val="center"/>
          </w:tcPr>
          <w:p w14:paraId="19CE6722" w14:textId="77777777" w:rsidR="002B6F8E" w:rsidRPr="001A5EDC" w:rsidRDefault="002B6F8E" w:rsidP="00E23813">
            <w:pPr>
              <w:autoSpaceDE w:val="0"/>
              <w:autoSpaceDN w:val="0"/>
              <w:adjustRightInd w:val="0"/>
              <w:rPr>
                <w:color w:val="000000"/>
                <w:sz w:val="16"/>
                <w:szCs w:val="16"/>
              </w:rPr>
            </w:pPr>
          </w:p>
        </w:tc>
        <w:tc>
          <w:tcPr>
            <w:tcW w:w="1006" w:type="dxa"/>
            <w:tcBorders>
              <w:top w:val="single" w:sz="6" w:space="0" w:color="auto"/>
              <w:left w:val="single" w:sz="6" w:space="0" w:color="auto"/>
              <w:bottom w:val="single" w:sz="6" w:space="0" w:color="auto"/>
              <w:right w:val="single" w:sz="6" w:space="0" w:color="auto"/>
            </w:tcBorders>
            <w:vAlign w:val="center"/>
          </w:tcPr>
          <w:p w14:paraId="1E573B53" w14:textId="77777777" w:rsidR="002B6F8E" w:rsidRPr="001A5EDC" w:rsidRDefault="002B6F8E" w:rsidP="00E23813">
            <w:pPr>
              <w:autoSpaceDE w:val="0"/>
              <w:autoSpaceDN w:val="0"/>
              <w:adjustRightInd w:val="0"/>
              <w:rPr>
                <w:color w:val="000000"/>
                <w:sz w:val="16"/>
                <w:szCs w:val="16"/>
              </w:rPr>
            </w:pPr>
          </w:p>
        </w:tc>
        <w:tc>
          <w:tcPr>
            <w:tcW w:w="979" w:type="dxa"/>
            <w:tcBorders>
              <w:top w:val="single" w:sz="6" w:space="0" w:color="auto"/>
              <w:left w:val="single" w:sz="6" w:space="0" w:color="auto"/>
              <w:bottom w:val="single" w:sz="6" w:space="0" w:color="auto"/>
              <w:right w:val="single" w:sz="6" w:space="0" w:color="auto"/>
            </w:tcBorders>
            <w:vAlign w:val="center"/>
          </w:tcPr>
          <w:p w14:paraId="138BACEE" w14:textId="77777777" w:rsidR="002B6F8E" w:rsidRPr="001A5EDC" w:rsidRDefault="002B6F8E" w:rsidP="00E23813">
            <w:pPr>
              <w:autoSpaceDE w:val="0"/>
              <w:autoSpaceDN w:val="0"/>
              <w:adjustRightInd w:val="0"/>
              <w:rPr>
                <w:color w:val="000000"/>
                <w:sz w:val="16"/>
                <w:szCs w:val="16"/>
              </w:rPr>
            </w:pPr>
          </w:p>
        </w:tc>
      </w:tr>
    </w:tbl>
    <w:p w14:paraId="7755B9E7" w14:textId="77777777" w:rsidR="002B6F8E" w:rsidRDefault="002B6F8E" w:rsidP="002B6F8E">
      <w:pPr>
        <w:ind w:firstLine="540"/>
        <w:jc w:val="both"/>
        <w:rPr>
          <w:sz w:val="22"/>
          <w:szCs w:val="22"/>
          <w:lang w:val="kk-KZ"/>
        </w:rPr>
      </w:pPr>
    </w:p>
    <w:p w14:paraId="2EC9D7EB" w14:textId="0888B193" w:rsidR="002B6F8E" w:rsidRPr="00E704E4" w:rsidRDefault="002B6F8E" w:rsidP="002B6F8E">
      <w:pPr>
        <w:jc w:val="both"/>
        <w:rPr>
          <w:sz w:val="22"/>
          <w:szCs w:val="22"/>
        </w:rPr>
      </w:pPr>
      <w:r>
        <w:rPr>
          <w:sz w:val="22"/>
          <w:szCs w:val="22"/>
        </w:rPr>
        <w:t xml:space="preserve">       </w:t>
      </w:r>
      <w:r>
        <w:rPr>
          <w:sz w:val="22"/>
          <w:szCs w:val="22"/>
          <w:lang w:val="kk-KZ"/>
        </w:rPr>
        <w:t xml:space="preserve">  </w:t>
      </w:r>
      <w:r w:rsidRPr="00E704E4">
        <w:rPr>
          <w:sz w:val="22"/>
          <w:szCs w:val="22"/>
        </w:rPr>
        <w:t xml:space="preserve">Пакет тендерной документации можно получить в срок до </w:t>
      </w:r>
      <w:r w:rsidRPr="00F53DED">
        <w:rPr>
          <w:sz w:val="22"/>
          <w:szCs w:val="22"/>
        </w:rPr>
        <w:t>1</w:t>
      </w:r>
      <w:r w:rsidR="00D51E67" w:rsidRPr="00F53DED">
        <w:rPr>
          <w:sz w:val="22"/>
          <w:szCs w:val="22"/>
          <w:lang w:val="kk-KZ"/>
        </w:rPr>
        <w:t>1</w:t>
      </w:r>
      <w:r w:rsidRPr="00F53DED">
        <w:rPr>
          <w:sz w:val="22"/>
          <w:szCs w:val="22"/>
        </w:rPr>
        <w:t xml:space="preserve"> </w:t>
      </w:r>
      <w:r w:rsidRPr="007F11DB">
        <w:rPr>
          <w:sz w:val="22"/>
          <w:szCs w:val="22"/>
        </w:rPr>
        <w:t xml:space="preserve">часов </w:t>
      </w:r>
      <w:r w:rsidR="00A16A2F" w:rsidRPr="007F11DB">
        <w:rPr>
          <w:sz w:val="22"/>
          <w:szCs w:val="22"/>
          <w:lang w:val="kk-KZ"/>
        </w:rPr>
        <w:t>02</w:t>
      </w:r>
      <w:r w:rsidRPr="007F11DB">
        <w:rPr>
          <w:sz w:val="22"/>
          <w:szCs w:val="22"/>
          <w:lang w:val="kk-KZ"/>
        </w:rPr>
        <w:t xml:space="preserve"> </w:t>
      </w:r>
      <w:r w:rsidR="00A16A2F" w:rsidRPr="007F11DB">
        <w:rPr>
          <w:sz w:val="22"/>
          <w:szCs w:val="22"/>
          <w:lang w:val="kk-KZ"/>
        </w:rPr>
        <w:t>ноября</w:t>
      </w:r>
      <w:r w:rsidRPr="007F11DB">
        <w:rPr>
          <w:sz w:val="22"/>
          <w:szCs w:val="22"/>
        </w:rPr>
        <w:t xml:space="preserve"> 20</w:t>
      </w:r>
      <w:r w:rsidRPr="007F11DB">
        <w:rPr>
          <w:sz w:val="22"/>
          <w:szCs w:val="22"/>
          <w:lang w:val="kk-KZ"/>
        </w:rPr>
        <w:t>21</w:t>
      </w:r>
      <w:r w:rsidRPr="007F11DB">
        <w:rPr>
          <w:sz w:val="22"/>
          <w:szCs w:val="22"/>
        </w:rPr>
        <w:t xml:space="preserve"> г</w:t>
      </w:r>
      <w:r w:rsidRPr="00E704E4">
        <w:rPr>
          <w:sz w:val="22"/>
          <w:szCs w:val="22"/>
        </w:rPr>
        <w:t xml:space="preserve">.  включительно по адресу: </w:t>
      </w:r>
      <w:r w:rsidRPr="00EB7F51">
        <w:rPr>
          <w:b/>
          <w:i/>
        </w:rPr>
        <w:t xml:space="preserve">Республика Казахстан, </w:t>
      </w:r>
      <w:r w:rsidR="00997C9D" w:rsidRPr="00997C9D">
        <w:rPr>
          <w:b/>
          <w:i/>
        </w:rPr>
        <w:t xml:space="preserve">ВКО, </w:t>
      </w:r>
      <w:proofErr w:type="spellStart"/>
      <w:r w:rsidR="00997C9D" w:rsidRPr="00997C9D">
        <w:rPr>
          <w:b/>
          <w:i/>
        </w:rPr>
        <w:t>Тарбагатайский</w:t>
      </w:r>
      <w:proofErr w:type="spellEnd"/>
      <w:r w:rsidR="00997C9D" w:rsidRPr="00997C9D">
        <w:rPr>
          <w:b/>
          <w:i/>
        </w:rPr>
        <w:t xml:space="preserve"> район, </w:t>
      </w:r>
      <w:proofErr w:type="spellStart"/>
      <w:r w:rsidR="00997C9D" w:rsidRPr="00997C9D">
        <w:rPr>
          <w:b/>
          <w:i/>
        </w:rPr>
        <w:t>с.Акжар</w:t>
      </w:r>
      <w:proofErr w:type="spellEnd"/>
      <w:r w:rsidR="00997C9D" w:rsidRPr="00997C9D">
        <w:rPr>
          <w:b/>
          <w:i/>
        </w:rPr>
        <w:t>, ул.Муратбаева,44</w:t>
      </w:r>
      <w:r w:rsidR="0055276F">
        <w:rPr>
          <w:b/>
          <w:bCs/>
          <w:i/>
        </w:rPr>
        <w:t xml:space="preserve">. </w:t>
      </w:r>
      <w:r w:rsidR="00997C9D" w:rsidRPr="00997C9D">
        <w:rPr>
          <w:b/>
          <w:bCs/>
          <w:i/>
        </w:rPr>
        <w:t>1</w:t>
      </w:r>
      <w:r w:rsidRPr="00997C9D">
        <w:rPr>
          <w:b/>
          <w:bCs/>
          <w:i/>
        </w:rPr>
        <w:t xml:space="preserve"> этаж</w:t>
      </w:r>
      <w:r>
        <w:rPr>
          <w:b/>
          <w:bCs/>
          <w:i/>
          <w:lang w:val="kk-KZ"/>
        </w:rPr>
        <w:t xml:space="preserve">, </w:t>
      </w:r>
      <w:r w:rsidR="00997C9D" w:rsidRPr="00997C9D">
        <w:rPr>
          <w:color w:val="000000"/>
          <w:sz w:val="22"/>
          <w:szCs w:val="22"/>
        </w:rPr>
        <w:t xml:space="preserve">КГП на ПХВ "Районная больница №2 </w:t>
      </w:r>
      <w:proofErr w:type="spellStart"/>
      <w:r w:rsidR="00997C9D" w:rsidRPr="00997C9D">
        <w:rPr>
          <w:color w:val="000000"/>
          <w:sz w:val="22"/>
          <w:szCs w:val="22"/>
        </w:rPr>
        <w:t>Тарбагатайского</w:t>
      </w:r>
      <w:proofErr w:type="spellEnd"/>
      <w:r w:rsidR="00997C9D" w:rsidRPr="00997C9D">
        <w:rPr>
          <w:color w:val="000000"/>
          <w:sz w:val="22"/>
          <w:szCs w:val="22"/>
        </w:rPr>
        <w:t xml:space="preserve">  района " УЗ ВКО</w:t>
      </w:r>
      <w:r w:rsidRPr="00997C9D">
        <w:rPr>
          <w:sz w:val="22"/>
          <w:szCs w:val="22"/>
        </w:rPr>
        <w:t>,</w:t>
      </w:r>
      <w:r w:rsidRPr="00F85152">
        <w:t xml:space="preserve"> </w:t>
      </w:r>
      <w:r w:rsidR="0088652F">
        <w:rPr>
          <w:lang w:val="kk-KZ"/>
        </w:rPr>
        <w:t>актовый</w:t>
      </w:r>
      <w:r w:rsidR="0055276F" w:rsidRPr="0055276F">
        <w:rPr>
          <w:bCs/>
          <w:i/>
          <w:lang w:val="kk-KZ"/>
        </w:rPr>
        <w:t xml:space="preserve"> зал</w:t>
      </w:r>
      <w:r w:rsidR="0055276F" w:rsidRPr="0055276F">
        <w:rPr>
          <w:bCs/>
          <w:i/>
        </w:rPr>
        <w:t>.</w:t>
      </w:r>
      <w:r w:rsidRPr="0055276F">
        <w:t>,</w:t>
      </w:r>
      <w:r>
        <w:t xml:space="preserve"> </w:t>
      </w:r>
      <w:r w:rsidRPr="00E704E4">
        <w:rPr>
          <w:sz w:val="22"/>
          <w:szCs w:val="22"/>
        </w:rPr>
        <w:t xml:space="preserve">с </w:t>
      </w:r>
      <w:r w:rsidR="00980AF8">
        <w:rPr>
          <w:sz w:val="22"/>
          <w:szCs w:val="22"/>
        </w:rPr>
        <w:t>8.3</w:t>
      </w:r>
      <w:r w:rsidRPr="00E704E4">
        <w:rPr>
          <w:sz w:val="22"/>
          <w:szCs w:val="22"/>
        </w:rPr>
        <w:t>0 до 18</w:t>
      </w:r>
      <w:r w:rsidR="00980AF8">
        <w:rPr>
          <w:sz w:val="22"/>
          <w:szCs w:val="22"/>
        </w:rPr>
        <w:t>.00</w:t>
      </w:r>
      <w:r w:rsidRPr="00E704E4">
        <w:rPr>
          <w:sz w:val="22"/>
          <w:szCs w:val="22"/>
        </w:rPr>
        <w:t xml:space="preserve"> часов  местного времени, по электронной почте по адресу: </w:t>
      </w:r>
      <w:r>
        <w:rPr>
          <w:sz w:val="22"/>
          <w:szCs w:val="22"/>
          <w:lang w:val="kk-KZ"/>
        </w:rPr>
        <w:t>(</w:t>
      </w:r>
      <w:proofErr w:type="spellStart"/>
      <w:r w:rsidR="00980AF8">
        <w:rPr>
          <w:sz w:val="22"/>
          <w:szCs w:val="22"/>
          <w:lang w:val="en-US"/>
        </w:rPr>
        <w:t>mbtr</w:t>
      </w:r>
      <w:proofErr w:type="spellEnd"/>
      <w:r w:rsidRPr="00B71105">
        <w:rPr>
          <w:color w:val="0000FF"/>
          <w:sz w:val="22"/>
          <w:szCs w:val="22"/>
          <w:lang w:val="kk-KZ"/>
        </w:rPr>
        <w:t>@</w:t>
      </w:r>
      <w:r w:rsidR="00980AF8">
        <w:rPr>
          <w:color w:val="0000FF"/>
          <w:sz w:val="22"/>
          <w:szCs w:val="22"/>
          <w:lang w:val="en-US"/>
        </w:rPr>
        <w:t>mail</w:t>
      </w:r>
      <w:r w:rsidRPr="00B71105">
        <w:rPr>
          <w:color w:val="0000FF"/>
          <w:sz w:val="22"/>
          <w:szCs w:val="22"/>
          <w:lang w:val="kk-KZ"/>
        </w:rPr>
        <w:t>.kz</w:t>
      </w:r>
      <w:r>
        <w:rPr>
          <w:color w:val="0000FF"/>
          <w:sz w:val="22"/>
          <w:szCs w:val="22"/>
          <w:lang w:val="kk-KZ"/>
        </w:rPr>
        <w:t>)</w:t>
      </w:r>
      <w:r w:rsidRPr="00E704E4">
        <w:rPr>
          <w:sz w:val="22"/>
          <w:szCs w:val="22"/>
        </w:rPr>
        <w:t xml:space="preserve"> или на сайте </w:t>
      </w:r>
      <w:r w:rsidR="00980AF8" w:rsidRPr="00997C9D">
        <w:rPr>
          <w:color w:val="000000"/>
          <w:sz w:val="22"/>
          <w:szCs w:val="22"/>
        </w:rPr>
        <w:t xml:space="preserve">КГП на ПХВ "Районная больница №2 </w:t>
      </w:r>
      <w:proofErr w:type="spellStart"/>
      <w:r w:rsidR="00980AF8" w:rsidRPr="00997C9D">
        <w:rPr>
          <w:color w:val="000000"/>
          <w:sz w:val="22"/>
          <w:szCs w:val="22"/>
        </w:rPr>
        <w:t>Тарбагатайского</w:t>
      </w:r>
      <w:proofErr w:type="spellEnd"/>
      <w:r w:rsidR="00980AF8" w:rsidRPr="00997C9D">
        <w:rPr>
          <w:color w:val="000000"/>
          <w:sz w:val="22"/>
          <w:szCs w:val="22"/>
        </w:rPr>
        <w:t xml:space="preserve">  района " УЗ ВКО</w:t>
      </w:r>
      <w:r w:rsidR="00980AF8">
        <w:rPr>
          <w:sz w:val="22"/>
          <w:szCs w:val="22"/>
        </w:rPr>
        <w:t xml:space="preserve"> </w:t>
      </w:r>
      <w:r w:rsidRPr="00F53DED">
        <w:rPr>
          <w:sz w:val="22"/>
          <w:szCs w:val="22"/>
        </w:rPr>
        <w:t>(</w:t>
      </w:r>
      <w:hyperlink r:id="rId6" w:history="1">
        <w:r w:rsidR="00980AF8" w:rsidRPr="00F53DED">
          <w:rPr>
            <w:rStyle w:val="a3"/>
          </w:rPr>
          <w:t xml:space="preserve"> </w:t>
        </w:r>
        <w:r w:rsidR="00980AF8" w:rsidRPr="00F53DED">
          <w:rPr>
            <w:rStyle w:val="a3"/>
            <w:sz w:val="22"/>
            <w:szCs w:val="22"/>
            <w:lang w:val="kk-KZ"/>
          </w:rPr>
          <w:t>http://trb-vko.rka.kz/</w:t>
        </w:r>
        <w:r w:rsidR="00980AF8" w:rsidRPr="00F53DED">
          <w:rPr>
            <w:rStyle w:val="a3"/>
            <w:sz w:val="22"/>
            <w:szCs w:val="22"/>
          </w:rPr>
          <w:t xml:space="preserve"> </w:t>
        </w:r>
      </w:hyperlink>
      <w:r w:rsidRPr="00F53DED">
        <w:rPr>
          <w:sz w:val="22"/>
          <w:szCs w:val="22"/>
        </w:rPr>
        <w:t>).</w:t>
      </w:r>
    </w:p>
    <w:p w14:paraId="106D15BC" w14:textId="39FE6175" w:rsidR="002B6F8E" w:rsidRPr="007F11DB" w:rsidRDefault="002B6F8E" w:rsidP="002B6F8E">
      <w:pPr>
        <w:ind w:firstLine="540"/>
        <w:jc w:val="both"/>
        <w:rPr>
          <w:sz w:val="22"/>
          <w:szCs w:val="22"/>
        </w:rPr>
      </w:pPr>
      <w:r w:rsidRPr="00E704E4">
        <w:rPr>
          <w:sz w:val="22"/>
          <w:szCs w:val="22"/>
        </w:rPr>
        <w:t xml:space="preserve">Окончательный срок представления тендерных заявок </w:t>
      </w:r>
      <w:r w:rsidRPr="00F53DED">
        <w:rPr>
          <w:sz w:val="22"/>
          <w:szCs w:val="22"/>
        </w:rPr>
        <w:t xml:space="preserve">до </w:t>
      </w:r>
      <w:r w:rsidR="00B972F1" w:rsidRPr="00F53DED">
        <w:rPr>
          <w:sz w:val="22"/>
          <w:szCs w:val="22"/>
          <w:lang w:val="kk-KZ"/>
        </w:rPr>
        <w:t>09</w:t>
      </w:r>
      <w:r w:rsidRPr="00F53DED">
        <w:rPr>
          <w:sz w:val="22"/>
          <w:szCs w:val="22"/>
        </w:rPr>
        <w:t xml:space="preserve"> часов </w:t>
      </w:r>
      <w:r w:rsidRPr="00F53DED">
        <w:rPr>
          <w:sz w:val="22"/>
          <w:szCs w:val="22"/>
          <w:lang w:val="kk-KZ"/>
        </w:rPr>
        <w:t>0</w:t>
      </w:r>
      <w:r w:rsidRPr="00F53DED">
        <w:rPr>
          <w:sz w:val="22"/>
          <w:szCs w:val="22"/>
        </w:rPr>
        <w:t xml:space="preserve">0 </w:t>
      </w:r>
      <w:r w:rsidRPr="007F11DB">
        <w:rPr>
          <w:sz w:val="22"/>
          <w:szCs w:val="22"/>
        </w:rPr>
        <w:t xml:space="preserve">минут </w:t>
      </w:r>
      <w:r w:rsidR="00A16A2F" w:rsidRPr="007F11DB">
        <w:rPr>
          <w:sz w:val="22"/>
          <w:szCs w:val="22"/>
          <w:lang w:val="kk-KZ"/>
        </w:rPr>
        <w:t>03</w:t>
      </w:r>
      <w:r w:rsidRPr="007F11DB">
        <w:rPr>
          <w:sz w:val="22"/>
          <w:szCs w:val="22"/>
          <w:lang w:val="kk-KZ"/>
        </w:rPr>
        <w:t xml:space="preserve"> </w:t>
      </w:r>
      <w:r w:rsidR="00A16A2F" w:rsidRPr="007F11DB">
        <w:rPr>
          <w:sz w:val="22"/>
          <w:szCs w:val="22"/>
          <w:lang w:val="kk-KZ"/>
        </w:rPr>
        <w:t>ноября</w:t>
      </w:r>
      <w:r w:rsidR="00A16A2F" w:rsidRPr="007F11DB">
        <w:rPr>
          <w:sz w:val="22"/>
          <w:szCs w:val="22"/>
        </w:rPr>
        <w:t xml:space="preserve"> </w:t>
      </w:r>
      <w:r w:rsidRPr="007F11DB">
        <w:rPr>
          <w:sz w:val="22"/>
          <w:szCs w:val="22"/>
        </w:rPr>
        <w:t>20</w:t>
      </w:r>
      <w:r w:rsidRPr="007F11DB">
        <w:rPr>
          <w:sz w:val="22"/>
          <w:szCs w:val="22"/>
          <w:lang w:val="kk-KZ"/>
        </w:rPr>
        <w:t>21</w:t>
      </w:r>
      <w:r w:rsidRPr="007F11DB">
        <w:rPr>
          <w:sz w:val="22"/>
          <w:szCs w:val="22"/>
        </w:rPr>
        <w:t xml:space="preserve"> года.</w:t>
      </w:r>
    </w:p>
    <w:p w14:paraId="43E78C16" w14:textId="0146FF6A" w:rsidR="002B6F8E" w:rsidRPr="00FC63A5" w:rsidRDefault="002B6F8E" w:rsidP="002B6F8E">
      <w:pPr>
        <w:pStyle w:val="a6"/>
        <w:spacing w:before="0" w:beforeAutospacing="0" w:after="0" w:afterAutospacing="0"/>
        <w:ind w:firstLine="540"/>
        <w:jc w:val="both"/>
      </w:pPr>
      <w:r w:rsidRPr="007F11DB">
        <w:rPr>
          <w:sz w:val="22"/>
          <w:szCs w:val="22"/>
        </w:rPr>
        <w:t>Конверты с тендерными заявками будут вскрываться в 1</w:t>
      </w:r>
      <w:r w:rsidR="00F44E4C" w:rsidRPr="007F11DB">
        <w:rPr>
          <w:sz w:val="22"/>
          <w:szCs w:val="22"/>
          <w:lang w:val="kk-KZ"/>
        </w:rPr>
        <w:t>1</w:t>
      </w:r>
      <w:r w:rsidRPr="007F11DB">
        <w:rPr>
          <w:sz w:val="22"/>
          <w:szCs w:val="22"/>
        </w:rPr>
        <w:t xml:space="preserve"> часов 00 минут </w:t>
      </w:r>
      <w:r w:rsidR="00A16A2F" w:rsidRPr="007F11DB">
        <w:rPr>
          <w:sz w:val="22"/>
          <w:szCs w:val="22"/>
          <w:lang w:val="kk-KZ"/>
        </w:rPr>
        <w:t>03</w:t>
      </w:r>
      <w:r w:rsidRPr="007F11DB">
        <w:rPr>
          <w:sz w:val="22"/>
          <w:szCs w:val="22"/>
          <w:lang w:val="kk-KZ"/>
        </w:rPr>
        <w:t xml:space="preserve"> </w:t>
      </w:r>
      <w:r w:rsidR="00A16A2F" w:rsidRPr="007F11DB">
        <w:rPr>
          <w:sz w:val="22"/>
          <w:szCs w:val="22"/>
          <w:lang w:val="kk-KZ"/>
        </w:rPr>
        <w:t>ноября</w:t>
      </w:r>
      <w:r w:rsidR="00A16A2F" w:rsidRPr="007F11DB">
        <w:rPr>
          <w:sz w:val="22"/>
          <w:szCs w:val="22"/>
        </w:rPr>
        <w:t xml:space="preserve"> </w:t>
      </w:r>
      <w:r w:rsidRPr="007F11DB">
        <w:rPr>
          <w:sz w:val="22"/>
          <w:szCs w:val="22"/>
        </w:rPr>
        <w:t>20</w:t>
      </w:r>
      <w:r w:rsidRPr="007F11DB">
        <w:rPr>
          <w:sz w:val="22"/>
          <w:szCs w:val="22"/>
          <w:lang w:val="kk-KZ"/>
        </w:rPr>
        <w:t>21</w:t>
      </w:r>
      <w:r w:rsidRPr="00E704E4">
        <w:rPr>
          <w:sz w:val="22"/>
          <w:szCs w:val="22"/>
        </w:rPr>
        <w:t xml:space="preserve"> года по следующему адресу: </w:t>
      </w:r>
      <w:r w:rsidR="0055276F" w:rsidRPr="00EB7F51">
        <w:rPr>
          <w:b/>
          <w:i/>
        </w:rPr>
        <w:t xml:space="preserve">Республика Казахстан, </w:t>
      </w:r>
      <w:r w:rsidR="0055276F" w:rsidRPr="00997C9D">
        <w:rPr>
          <w:b/>
          <w:i/>
        </w:rPr>
        <w:t xml:space="preserve">ВКО, </w:t>
      </w:r>
      <w:proofErr w:type="spellStart"/>
      <w:r w:rsidR="0055276F" w:rsidRPr="00997C9D">
        <w:rPr>
          <w:b/>
          <w:i/>
        </w:rPr>
        <w:t>Тарбагатайский</w:t>
      </w:r>
      <w:proofErr w:type="spellEnd"/>
      <w:r w:rsidR="0055276F" w:rsidRPr="00997C9D">
        <w:rPr>
          <w:b/>
          <w:i/>
        </w:rPr>
        <w:t xml:space="preserve"> район, </w:t>
      </w:r>
      <w:proofErr w:type="spellStart"/>
      <w:r w:rsidR="0055276F" w:rsidRPr="00997C9D">
        <w:rPr>
          <w:b/>
          <w:i/>
        </w:rPr>
        <w:t>с.Акжар</w:t>
      </w:r>
      <w:proofErr w:type="spellEnd"/>
      <w:r w:rsidR="0055276F" w:rsidRPr="00997C9D">
        <w:rPr>
          <w:b/>
          <w:i/>
        </w:rPr>
        <w:t>, ул.Муратбаева,44</w:t>
      </w:r>
      <w:r w:rsidR="0055276F">
        <w:rPr>
          <w:b/>
          <w:bCs/>
          <w:i/>
        </w:rPr>
        <w:t xml:space="preserve">. </w:t>
      </w:r>
      <w:r w:rsidR="0055276F" w:rsidRPr="00997C9D">
        <w:rPr>
          <w:b/>
          <w:bCs/>
          <w:i/>
        </w:rPr>
        <w:t>1 этаж</w:t>
      </w:r>
      <w:r>
        <w:rPr>
          <w:b/>
          <w:bCs/>
          <w:i/>
          <w:lang w:val="kk-KZ"/>
        </w:rPr>
        <w:t xml:space="preserve">, </w:t>
      </w:r>
      <w:r w:rsidR="004A164F">
        <w:rPr>
          <w:b/>
          <w:bCs/>
          <w:i/>
          <w:lang w:val="kk-KZ"/>
        </w:rPr>
        <w:t>актовый</w:t>
      </w:r>
      <w:r>
        <w:rPr>
          <w:b/>
          <w:bCs/>
          <w:i/>
          <w:lang w:val="kk-KZ"/>
        </w:rPr>
        <w:t xml:space="preserve"> зал</w:t>
      </w:r>
      <w:r>
        <w:rPr>
          <w:b/>
          <w:bCs/>
          <w:i/>
        </w:rPr>
        <w:t>.</w:t>
      </w:r>
    </w:p>
    <w:p w14:paraId="24F60A13" w14:textId="77777777" w:rsidR="002B6F8E" w:rsidRPr="00E704E4" w:rsidRDefault="002B6F8E" w:rsidP="002B6F8E">
      <w:pPr>
        <w:ind w:firstLine="540"/>
        <w:jc w:val="both"/>
        <w:rPr>
          <w:sz w:val="22"/>
          <w:szCs w:val="22"/>
        </w:rPr>
      </w:pPr>
      <w:r w:rsidRPr="00E704E4">
        <w:rPr>
          <w:sz w:val="22"/>
          <w:szCs w:val="22"/>
        </w:rPr>
        <w:t>Потенциальные поставщики могут присутствовать при вскрытии конвертов с тендерными заявками.</w:t>
      </w:r>
    </w:p>
    <w:p w14:paraId="0DED4BD4" w14:textId="77777777" w:rsidR="002B6F8E" w:rsidRDefault="002B6F8E" w:rsidP="002B6F8E">
      <w:pPr>
        <w:ind w:firstLine="540"/>
        <w:jc w:val="both"/>
        <w:rPr>
          <w:sz w:val="22"/>
          <w:szCs w:val="22"/>
        </w:rPr>
      </w:pPr>
      <w:r w:rsidRPr="00E704E4">
        <w:rPr>
          <w:sz w:val="22"/>
          <w:szCs w:val="22"/>
        </w:rPr>
        <w:t>Дополнительную информацию и справку можно получить по телефону 8</w:t>
      </w:r>
      <w:r w:rsidRPr="00E704E4">
        <w:rPr>
          <w:sz w:val="22"/>
          <w:szCs w:val="22"/>
          <w:lang w:val="kk-KZ"/>
        </w:rPr>
        <w:t xml:space="preserve"> </w:t>
      </w:r>
      <w:r w:rsidRPr="00E704E4">
        <w:rPr>
          <w:sz w:val="22"/>
          <w:szCs w:val="22"/>
        </w:rPr>
        <w:t>(</w:t>
      </w:r>
      <w:r>
        <w:rPr>
          <w:sz w:val="22"/>
          <w:szCs w:val="22"/>
        </w:rPr>
        <w:t>723</w:t>
      </w:r>
      <w:r w:rsidR="0004312D" w:rsidRPr="0004312D">
        <w:rPr>
          <w:sz w:val="22"/>
          <w:szCs w:val="22"/>
        </w:rPr>
        <w:t>44</w:t>
      </w:r>
      <w:r w:rsidR="0004312D">
        <w:rPr>
          <w:sz w:val="22"/>
          <w:szCs w:val="22"/>
        </w:rPr>
        <w:t>)</w:t>
      </w:r>
      <w:r w:rsidR="0004312D" w:rsidRPr="0004312D">
        <w:rPr>
          <w:sz w:val="22"/>
          <w:szCs w:val="22"/>
        </w:rPr>
        <w:t>-20-264</w:t>
      </w:r>
      <w:r w:rsidRPr="00E704E4">
        <w:rPr>
          <w:sz w:val="22"/>
          <w:szCs w:val="22"/>
        </w:rPr>
        <w:t>.</w:t>
      </w:r>
    </w:p>
    <w:p w14:paraId="6382BE15" w14:textId="77777777" w:rsidR="0004312D" w:rsidRDefault="0004312D" w:rsidP="002B6F8E">
      <w:pPr>
        <w:ind w:firstLine="540"/>
        <w:jc w:val="both"/>
        <w:rPr>
          <w:sz w:val="22"/>
          <w:szCs w:val="22"/>
        </w:rPr>
      </w:pPr>
    </w:p>
    <w:p w14:paraId="29C32311" w14:textId="77777777" w:rsidR="0004312D" w:rsidRDefault="0004312D" w:rsidP="002B6F8E">
      <w:pPr>
        <w:ind w:firstLine="540"/>
        <w:jc w:val="both"/>
        <w:rPr>
          <w:sz w:val="22"/>
          <w:szCs w:val="22"/>
          <w:lang w:val="kk-KZ"/>
        </w:rPr>
      </w:pPr>
    </w:p>
    <w:p w14:paraId="3E250B2F" w14:textId="77777777" w:rsidR="002B6F8E" w:rsidRDefault="002B6F8E" w:rsidP="002B6F8E">
      <w:pPr>
        <w:ind w:firstLine="540"/>
        <w:jc w:val="both"/>
        <w:rPr>
          <w:sz w:val="22"/>
          <w:szCs w:val="22"/>
          <w:lang w:val="kk-KZ"/>
        </w:rPr>
      </w:pPr>
    </w:p>
    <w:p w14:paraId="2E2AD2E8" w14:textId="554E45FA" w:rsidR="00EA62EE" w:rsidRDefault="0004312D" w:rsidP="002B6F8E">
      <w:pPr>
        <w:ind w:firstLine="540"/>
        <w:jc w:val="both"/>
        <w:rPr>
          <w:b/>
          <w:lang w:val="kk-KZ"/>
        </w:rPr>
      </w:pPr>
      <w:r w:rsidRPr="0004312D">
        <w:rPr>
          <w:b/>
          <w:lang w:val="kk-KZ"/>
        </w:rPr>
        <w:t>И.</w:t>
      </w:r>
      <w:r w:rsidR="002810ED">
        <w:rPr>
          <w:b/>
          <w:lang w:val="kk-KZ"/>
        </w:rPr>
        <w:t xml:space="preserve"> о.</w:t>
      </w:r>
      <w:r w:rsidRPr="0004312D">
        <w:rPr>
          <w:b/>
          <w:lang w:val="kk-KZ"/>
        </w:rPr>
        <w:t xml:space="preserve"> главного врача                                             </w:t>
      </w:r>
      <w:r w:rsidR="002810ED">
        <w:rPr>
          <w:b/>
          <w:lang w:val="kk-KZ"/>
        </w:rPr>
        <w:tab/>
      </w:r>
      <w:r w:rsidR="002810ED">
        <w:rPr>
          <w:b/>
          <w:lang w:val="kk-KZ"/>
        </w:rPr>
        <w:tab/>
      </w:r>
      <w:r w:rsidR="002810ED">
        <w:rPr>
          <w:b/>
          <w:lang w:val="kk-KZ"/>
        </w:rPr>
        <w:tab/>
        <w:t xml:space="preserve">   </w:t>
      </w:r>
      <w:r w:rsidRPr="0004312D">
        <w:rPr>
          <w:b/>
          <w:lang w:val="kk-KZ"/>
        </w:rPr>
        <w:t xml:space="preserve"> Е.</w:t>
      </w:r>
      <w:r w:rsidR="002810ED">
        <w:rPr>
          <w:b/>
          <w:lang w:val="kk-KZ"/>
        </w:rPr>
        <w:t xml:space="preserve"> </w:t>
      </w:r>
      <w:r w:rsidRPr="0004312D">
        <w:rPr>
          <w:b/>
          <w:lang w:val="kk-KZ"/>
        </w:rPr>
        <w:t>М.</w:t>
      </w:r>
      <w:r w:rsidR="002810ED">
        <w:rPr>
          <w:b/>
          <w:lang w:val="kk-KZ"/>
        </w:rPr>
        <w:t xml:space="preserve"> </w:t>
      </w:r>
      <w:r w:rsidRPr="0004312D">
        <w:rPr>
          <w:b/>
          <w:lang w:val="kk-KZ"/>
        </w:rPr>
        <w:t>Манарбеков</w:t>
      </w:r>
    </w:p>
    <w:p w14:paraId="748A0849" w14:textId="77777777" w:rsidR="00EA62EE" w:rsidRDefault="00EA62EE">
      <w:pPr>
        <w:spacing w:after="200" w:line="276" w:lineRule="auto"/>
        <w:rPr>
          <w:b/>
          <w:lang w:val="kk-KZ"/>
        </w:rPr>
      </w:pPr>
      <w:r>
        <w:rPr>
          <w:b/>
          <w:lang w:val="kk-KZ"/>
        </w:rPr>
        <w:br w:type="page"/>
      </w:r>
    </w:p>
    <w:p w14:paraId="6E6CCC22" w14:textId="77777777" w:rsidR="00EA62EE" w:rsidRDefault="00EA62EE" w:rsidP="00EA62EE">
      <w:pPr>
        <w:ind w:firstLine="540"/>
        <w:jc w:val="both"/>
        <w:rPr>
          <w:b/>
          <w:lang w:val="kk-KZ"/>
        </w:rPr>
      </w:pPr>
    </w:p>
    <w:p w14:paraId="5EE018AE" w14:textId="77777777" w:rsidR="00EA62EE" w:rsidRDefault="00EA62EE" w:rsidP="00EA62EE">
      <w:pPr>
        <w:ind w:firstLine="540"/>
        <w:jc w:val="both"/>
        <w:rPr>
          <w:b/>
          <w:lang w:val="kk-KZ"/>
        </w:rPr>
      </w:pPr>
    </w:p>
    <w:p w14:paraId="1B270564" w14:textId="259F8D96" w:rsidR="00F9457F" w:rsidRDefault="00CE53A6" w:rsidP="00EA62EE">
      <w:pPr>
        <w:jc w:val="right"/>
        <w:rPr>
          <w:b/>
          <w:i/>
          <w:lang w:val="kk-KZ"/>
        </w:rPr>
      </w:pPr>
      <w:r>
        <w:rPr>
          <w:b/>
          <w:i/>
          <w:lang w:val="kk-KZ"/>
        </w:rPr>
        <w:t>18</w:t>
      </w:r>
      <w:r w:rsidR="0049446B" w:rsidRPr="0049446B">
        <w:rPr>
          <w:b/>
          <w:i/>
          <w:lang w:val="kk-KZ"/>
        </w:rPr>
        <w:t xml:space="preserve"> қазан 2021 жыл</w:t>
      </w:r>
    </w:p>
    <w:p w14:paraId="7ADAF8DA" w14:textId="77777777" w:rsidR="0049446B" w:rsidRPr="00947524" w:rsidRDefault="0049446B" w:rsidP="00EA62EE">
      <w:pPr>
        <w:jc w:val="right"/>
        <w:rPr>
          <w:b/>
          <w:i/>
          <w:lang w:val="kk-KZ"/>
        </w:rPr>
      </w:pPr>
    </w:p>
    <w:p w14:paraId="184DA6EA" w14:textId="77777777" w:rsidR="00EA62EE" w:rsidRPr="00EA62EE" w:rsidRDefault="00EA62EE" w:rsidP="00EA62EE">
      <w:pPr>
        <w:jc w:val="center"/>
        <w:rPr>
          <w:sz w:val="22"/>
          <w:szCs w:val="22"/>
          <w:lang w:val="kk-KZ"/>
        </w:rPr>
      </w:pPr>
      <w:r w:rsidRPr="00EA62EE">
        <w:rPr>
          <w:sz w:val="22"/>
          <w:szCs w:val="22"/>
          <w:lang w:val="kk-KZ"/>
        </w:rPr>
        <w:t>ХАБАРЛАНДЫРУ</w:t>
      </w:r>
    </w:p>
    <w:p w14:paraId="54D7B390" w14:textId="25815892" w:rsidR="00EA62EE" w:rsidRDefault="0049446B" w:rsidP="00EA62EE">
      <w:pPr>
        <w:ind w:firstLine="540"/>
        <w:jc w:val="both"/>
        <w:rPr>
          <w:sz w:val="22"/>
          <w:szCs w:val="22"/>
          <w:lang w:val="kk-KZ"/>
        </w:rPr>
      </w:pPr>
      <w:r w:rsidRPr="0049446B">
        <w:rPr>
          <w:sz w:val="22"/>
          <w:szCs w:val="22"/>
          <w:lang w:val="kk-KZ"/>
        </w:rPr>
        <w:t>ШҚО, Тарбағатай ауданы, Ақжар ауылы, Мұратбаев көшесі,44 мекенжайында орналасқан Шығыс Қазақстан облысы Денсаулық сақтау басқармасының "Тарбағатай ауданының №2 аудандық ауруханасы" шаруашылық жүргізу құқығындағы коммуналдық мемлекеттік кәсіпорны 2021 жылға арналған медициналық техниканы сатып алу бойынша тендердің қайталануы туралы хабарлайды. Сатып алынатын тауарлардың толық тізімі, олардың саны және толық сипаттамасы тендерлік құжаттамада көрсетілген.</w:t>
      </w:r>
    </w:p>
    <w:p w14:paraId="6E2F998D" w14:textId="77777777" w:rsidR="0049446B" w:rsidRPr="004A0EB3" w:rsidRDefault="0049446B" w:rsidP="00EA62EE">
      <w:pPr>
        <w:ind w:firstLine="540"/>
        <w:jc w:val="both"/>
        <w:rPr>
          <w:sz w:val="22"/>
          <w:szCs w:val="22"/>
          <w:lang w:val="kk-KZ"/>
        </w:rPr>
      </w:pPr>
    </w:p>
    <w:tbl>
      <w:tblPr>
        <w:tblW w:w="10804" w:type="dxa"/>
        <w:tblInd w:w="-1148" w:type="dxa"/>
        <w:tblLayout w:type="fixed"/>
        <w:tblCellMar>
          <w:left w:w="30" w:type="dxa"/>
          <w:right w:w="30" w:type="dxa"/>
        </w:tblCellMar>
        <w:tblLook w:val="0000" w:firstRow="0" w:lastRow="0" w:firstColumn="0" w:lastColumn="0" w:noHBand="0" w:noVBand="0"/>
      </w:tblPr>
      <w:tblGrid>
        <w:gridCol w:w="336"/>
        <w:gridCol w:w="2260"/>
        <w:gridCol w:w="1829"/>
        <w:gridCol w:w="708"/>
        <w:gridCol w:w="1148"/>
        <w:gridCol w:w="1276"/>
        <w:gridCol w:w="1262"/>
        <w:gridCol w:w="1006"/>
        <w:gridCol w:w="979"/>
      </w:tblGrid>
      <w:tr w:rsidR="00EA62EE" w:rsidRPr="001A5EDC" w14:paraId="02639072" w14:textId="77777777" w:rsidTr="004C4DC4">
        <w:trPr>
          <w:trHeight w:val="689"/>
        </w:trPr>
        <w:tc>
          <w:tcPr>
            <w:tcW w:w="336" w:type="dxa"/>
            <w:tcBorders>
              <w:top w:val="single" w:sz="6" w:space="0" w:color="auto"/>
              <w:left w:val="single" w:sz="6" w:space="0" w:color="auto"/>
              <w:bottom w:val="single" w:sz="6" w:space="0" w:color="auto"/>
              <w:right w:val="single" w:sz="6" w:space="0" w:color="auto"/>
            </w:tcBorders>
            <w:vAlign w:val="center"/>
          </w:tcPr>
          <w:p w14:paraId="721082A3" w14:textId="4B6FEA57" w:rsidR="00EA62EE" w:rsidRPr="001A5EDC" w:rsidRDefault="0049446B" w:rsidP="004C4DC4">
            <w:pPr>
              <w:autoSpaceDE w:val="0"/>
              <w:autoSpaceDN w:val="0"/>
              <w:adjustRightInd w:val="0"/>
              <w:jc w:val="center"/>
              <w:rPr>
                <w:b/>
                <w:bCs/>
                <w:color w:val="000000"/>
                <w:sz w:val="16"/>
                <w:szCs w:val="16"/>
              </w:rPr>
            </w:pPr>
            <w:r>
              <w:rPr>
                <w:b/>
                <w:bCs/>
                <w:color w:val="000000"/>
                <w:sz w:val="16"/>
                <w:szCs w:val="16"/>
              </w:rPr>
              <w:t>№</w:t>
            </w:r>
          </w:p>
        </w:tc>
        <w:tc>
          <w:tcPr>
            <w:tcW w:w="2260" w:type="dxa"/>
            <w:tcBorders>
              <w:top w:val="single" w:sz="6" w:space="0" w:color="auto"/>
              <w:left w:val="single" w:sz="6" w:space="0" w:color="auto"/>
              <w:bottom w:val="single" w:sz="6" w:space="0" w:color="auto"/>
              <w:right w:val="single" w:sz="6" w:space="0" w:color="auto"/>
            </w:tcBorders>
            <w:vAlign w:val="center"/>
          </w:tcPr>
          <w:p w14:paraId="7E70938F" w14:textId="77777777" w:rsidR="00EA62EE" w:rsidRPr="001A5EDC" w:rsidRDefault="00EA62EE" w:rsidP="004C4DC4">
            <w:pPr>
              <w:autoSpaceDE w:val="0"/>
              <w:autoSpaceDN w:val="0"/>
              <w:adjustRightInd w:val="0"/>
              <w:jc w:val="center"/>
              <w:rPr>
                <w:b/>
                <w:bCs/>
                <w:color w:val="000000"/>
                <w:sz w:val="16"/>
                <w:szCs w:val="16"/>
              </w:rPr>
            </w:pPr>
            <w:proofErr w:type="spellStart"/>
            <w:r w:rsidRPr="009E0D65">
              <w:rPr>
                <w:b/>
                <w:bCs/>
                <w:color w:val="000000"/>
                <w:sz w:val="16"/>
                <w:szCs w:val="16"/>
              </w:rPr>
              <w:t>Жабдықтың</w:t>
            </w:r>
            <w:proofErr w:type="spellEnd"/>
            <w:r w:rsidRPr="009E0D65">
              <w:rPr>
                <w:b/>
                <w:bCs/>
                <w:color w:val="000000"/>
                <w:sz w:val="16"/>
                <w:szCs w:val="16"/>
              </w:rPr>
              <w:t xml:space="preserve"> </w:t>
            </w:r>
            <w:proofErr w:type="spellStart"/>
            <w:r w:rsidRPr="009E0D65">
              <w:rPr>
                <w:b/>
                <w:bCs/>
                <w:color w:val="000000"/>
                <w:sz w:val="16"/>
                <w:szCs w:val="16"/>
              </w:rPr>
              <w:t>атауы</w:t>
            </w:r>
            <w:proofErr w:type="spellEnd"/>
          </w:p>
        </w:tc>
        <w:tc>
          <w:tcPr>
            <w:tcW w:w="1829" w:type="dxa"/>
            <w:tcBorders>
              <w:top w:val="single" w:sz="6" w:space="0" w:color="auto"/>
              <w:left w:val="single" w:sz="6" w:space="0" w:color="auto"/>
              <w:bottom w:val="single" w:sz="6" w:space="0" w:color="auto"/>
              <w:right w:val="single" w:sz="6" w:space="0" w:color="auto"/>
            </w:tcBorders>
            <w:vAlign w:val="center"/>
          </w:tcPr>
          <w:p w14:paraId="3FD9C7F7" w14:textId="77777777" w:rsidR="00EA62EE" w:rsidRPr="001A5EDC" w:rsidRDefault="00EA62EE" w:rsidP="004C4DC4">
            <w:pPr>
              <w:autoSpaceDE w:val="0"/>
              <w:autoSpaceDN w:val="0"/>
              <w:adjustRightInd w:val="0"/>
              <w:jc w:val="center"/>
              <w:rPr>
                <w:b/>
                <w:bCs/>
                <w:color w:val="000000"/>
                <w:sz w:val="16"/>
                <w:szCs w:val="16"/>
              </w:rPr>
            </w:pPr>
            <w:r w:rsidRPr="009E0D65">
              <w:rPr>
                <w:b/>
                <w:bCs/>
                <w:color w:val="000000"/>
                <w:sz w:val="16"/>
                <w:szCs w:val="16"/>
              </w:rPr>
              <w:t xml:space="preserve">МҰ </w:t>
            </w:r>
            <w:proofErr w:type="spellStart"/>
            <w:r w:rsidRPr="009E0D65">
              <w:rPr>
                <w:b/>
                <w:bCs/>
                <w:color w:val="000000"/>
                <w:sz w:val="16"/>
                <w:szCs w:val="16"/>
              </w:rPr>
              <w:t>атауы</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0D921AE" w14:textId="77777777" w:rsidR="00EA62EE" w:rsidRPr="001A5EDC" w:rsidRDefault="00EA62EE" w:rsidP="004C4DC4">
            <w:pPr>
              <w:autoSpaceDE w:val="0"/>
              <w:autoSpaceDN w:val="0"/>
              <w:adjustRightInd w:val="0"/>
              <w:jc w:val="center"/>
              <w:rPr>
                <w:b/>
                <w:bCs/>
                <w:color w:val="000000"/>
                <w:sz w:val="16"/>
                <w:szCs w:val="16"/>
              </w:rPr>
            </w:pPr>
            <w:r w:rsidRPr="009E0D65">
              <w:rPr>
                <w:b/>
                <w:bCs/>
                <w:color w:val="000000"/>
                <w:sz w:val="16"/>
                <w:szCs w:val="16"/>
              </w:rPr>
              <w:t xml:space="preserve">2021 </w:t>
            </w:r>
            <w:proofErr w:type="spellStart"/>
            <w:r w:rsidRPr="009E0D65">
              <w:rPr>
                <w:b/>
                <w:bCs/>
                <w:color w:val="000000"/>
                <w:sz w:val="16"/>
                <w:szCs w:val="16"/>
              </w:rPr>
              <w:t>жылға</w:t>
            </w:r>
            <w:proofErr w:type="spellEnd"/>
            <w:r w:rsidRPr="009E0D65">
              <w:rPr>
                <w:b/>
                <w:bCs/>
                <w:color w:val="000000"/>
                <w:sz w:val="16"/>
                <w:szCs w:val="16"/>
              </w:rPr>
              <w:t xml:space="preserve"> </w:t>
            </w:r>
            <w:proofErr w:type="spellStart"/>
            <w:r w:rsidRPr="009E0D65">
              <w:rPr>
                <w:b/>
                <w:bCs/>
                <w:color w:val="000000"/>
                <w:sz w:val="16"/>
                <w:szCs w:val="16"/>
              </w:rPr>
              <w:t>қажеттілік</w:t>
            </w:r>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44EDC69C" w14:textId="77777777" w:rsidR="00EA62EE" w:rsidRPr="001A5EDC" w:rsidRDefault="00EA62EE" w:rsidP="004C4DC4">
            <w:pPr>
              <w:autoSpaceDE w:val="0"/>
              <w:autoSpaceDN w:val="0"/>
              <w:adjustRightInd w:val="0"/>
              <w:jc w:val="center"/>
              <w:rPr>
                <w:b/>
                <w:bCs/>
                <w:color w:val="000000"/>
                <w:sz w:val="16"/>
                <w:szCs w:val="16"/>
              </w:rPr>
            </w:pPr>
            <w:proofErr w:type="spellStart"/>
            <w:r w:rsidRPr="009E0D65">
              <w:rPr>
                <w:b/>
                <w:bCs/>
                <w:color w:val="000000"/>
                <w:sz w:val="16"/>
                <w:szCs w:val="16"/>
              </w:rPr>
              <w:t>Бірлік</w:t>
            </w:r>
            <w:proofErr w:type="spellEnd"/>
            <w:r w:rsidRPr="009E0D65">
              <w:rPr>
                <w:b/>
                <w:bCs/>
                <w:color w:val="000000"/>
                <w:sz w:val="16"/>
                <w:szCs w:val="16"/>
              </w:rPr>
              <w:t xml:space="preserve"> </w:t>
            </w:r>
            <w:proofErr w:type="spellStart"/>
            <w:r w:rsidRPr="009E0D65">
              <w:rPr>
                <w:b/>
                <w:bCs/>
                <w:color w:val="000000"/>
                <w:sz w:val="16"/>
                <w:szCs w:val="16"/>
              </w:rPr>
              <w:t>үшін</w:t>
            </w:r>
            <w:proofErr w:type="spellEnd"/>
            <w:r w:rsidRPr="009E0D65">
              <w:rPr>
                <w:b/>
                <w:bCs/>
                <w:color w:val="000000"/>
                <w:sz w:val="16"/>
                <w:szCs w:val="16"/>
              </w:rPr>
              <w:t xml:space="preserve"> </w:t>
            </w:r>
            <w:proofErr w:type="spellStart"/>
            <w:r w:rsidRPr="009E0D65">
              <w:rPr>
                <w:b/>
                <w:bCs/>
                <w:color w:val="000000"/>
                <w:sz w:val="16"/>
                <w:szCs w:val="16"/>
              </w:rPr>
              <w:t>баға</w:t>
            </w:r>
            <w:proofErr w:type="spellEnd"/>
            <w:r w:rsidRPr="009E0D65">
              <w:rPr>
                <w:b/>
                <w:bCs/>
                <w:color w:val="000000"/>
                <w:sz w:val="16"/>
                <w:szCs w:val="16"/>
              </w:rPr>
              <w:t xml:space="preserve"> (</w:t>
            </w:r>
            <w:proofErr w:type="spellStart"/>
            <w:r w:rsidRPr="009E0D65">
              <w:rPr>
                <w:b/>
                <w:bCs/>
                <w:color w:val="000000"/>
                <w:sz w:val="16"/>
                <w:szCs w:val="16"/>
              </w:rPr>
              <w:t>теңге</w:t>
            </w:r>
            <w:proofErr w:type="spellEnd"/>
            <w:r w:rsidRPr="009E0D65">
              <w:rPr>
                <w:b/>
                <w:bCs/>
                <w:color w:val="000000"/>
                <w:sz w:val="16"/>
                <w:szCs w:val="16"/>
              </w:rPr>
              <w:t>)</w:t>
            </w:r>
          </w:p>
        </w:tc>
        <w:tc>
          <w:tcPr>
            <w:tcW w:w="1276" w:type="dxa"/>
            <w:tcBorders>
              <w:top w:val="single" w:sz="6" w:space="0" w:color="auto"/>
              <w:left w:val="single" w:sz="6" w:space="0" w:color="auto"/>
              <w:bottom w:val="single" w:sz="6" w:space="0" w:color="auto"/>
              <w:right w:val="single" w:sz="6" w:space="0" w:color="auto"/>
            </w:tcBorders>
            <w:vAlign w:val="center"/>
          </w:tcPr>
          <w:p w14:paraId="70E92390"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Жалпы</w:t>
            </w:r>
            <w:proofErr w:type="spellEnd"/>
            <w:r w:rsidRPr="00C84879">
              <w:rPr>
                <w:b/>
                <w:bCs/>
                <w:color w:val="000000"/>
                <w:sz w:val="16"/>
                <w:szCs w:val="16"/>
              </w:rPr>
              <w:t xml:space="preserve"> </w:t>
            </w:r>
            <w:proofErr w:type="spellStart"/>
            <w:r w:rsidRPr="00C84879">
              <w:rPr>
                <w:b/>
                <w:bCs/>
                <w:color w:val="000000"/>
                <w:sz w:val="16"/>
                <w:szCs w:val="16"/>
              </w:rPr>
              <w:t>сомасы</w:t>
            </w:r>
            <w:proofErr w:type="spellEnd"/>
            <w:r w:rsidRPr="00C84879">
              <w:rPr>
                <w:b/>
                <w:bCs/>
                <w:color w:val="000000"/>
                <w:sz w:val="16"/>
                <w:szCs w:val="16"/>
              </w:rPr>
              <w:t xml:space="preserve"> (</w:t>
            </w:r>
            <w:proofErr w:type="spellStart"/>
            <w:r w:rsidRPr="00C84879">
              <w:rPr>
                <w:b/>
                <w:bCs/>
                <w:color w:val="000000"/>
                <w:sz w:val="16"/>
                <w:szCs w:val="16"/>
              </w:rPr>
              <w:t>теңге</w:t>
            </w:r>
            <w:proofErr w:type="spellEnd"/>
            <w:r w:rsidRPr="00C84879">
              <w:rPr>
                <w:b/>
                <w:bCs/>
                <w:color w:val="000000"/>
                <w:sz w:val="16"/>
                <w:szCs w:val="16"/>
              </w:rPr>
              <w:t>)</w:t>
            </w:r>
          </w:p>
        </w:tc>
        <w:tc>
          <w:tcPr>
            <w:tcW w:w="1262" w:type="dxa"/>
            <w:tcBorders>
              <w:top w:val="single" w:sz="6" w:space="0" w:color="auto"/>
              <w:left w:val="single" w:sz="6" w:space="0" w:color="auto"/>
              <w:bottom w:val="single" w:sz="6" w:space="0" w:color="auto"/>
              <w:right w:val="single" w:sz="6" w:space="0" w:color="auto"/>
            </w:tcBorders>
            <w:vAlign w:val="center"/>
          </w:tcPr>
          <w:p w14:paraId="3B0643CC"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Төлем</w:t>
            </w:r>
            <w:proofErr w:type="spellEnd"/>
            <w:r w:rsidRPr="00C84879">
              <w:rPr>
                <w:b/>
                <w:bCs/>
                <w:color w:val="000000"/>
                <w:sz w:val="16"/>
                <w:szCs w:val="16"/>
              </w:rPr>
              <w:t xml:space="preserve"> </w:t>
            </w:r>
            <w:proofErr w:type="spellStart"/>
            <w:r w:rsidRPr="00C84879">
              <w:rPr>
                <w:b/>
                <w:bCs/>
                <w:color w:val="000000"/>
                <w:sz w:val="16"/>
                <w:szCs w:val="16"/>
              </w:rPr>
              <w:t>шарттары</w:t>
            </w:r>
            <w:proofErr w:type="spellEnd"/>
          </w:p>
        </w:tc>
        <w:tc>
          <w:tcPr>
            <w:tcW w:w="1006" w:type="dxa"/>
            <w:tcBorders>
              <w:top w:val="single" w:sz="6" w:space="0" w:color="auto"/>
              <w:left w:val="single" w:sz="6" w:space="0" w:color="auto"/>
              <w:bottom w:val="single" w:sz="6" w:space="0" w:color="auto"/>
              <w:right w:val="single" w:sz="6" w:space="0" w:color="auto"/>
            </w:tcBorders>
            <w:vAlign w:val="center"/>
          </w:tcPr>
          <w:p w14:paraId="7A63C5F1"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Жеткізу</w:t>
            </w:r>
            <w:proofErr w:type="spellEnd"/>
            <w:r w:rsidRPr="00C84879">
              <w:rPr>
                <w:b/>
                <w:bCs/>
                <w:color w:val="000000"/>
                <w:sz w:val="16"/>
                <w:szCs w:val="16"/>
              </w:rPr>
              <w:t xml:space="preserve"> </w:t>
            </w:r>
            <w:proofErr w:type="spellStart"/>
            <w:r w:rsidRPr="00C84879">
              <w:rPr>
                <w:b/>
                <w:bCs/>
                <w:color w:val="000000"/>
                <w:sz w:val="16"/>
                <w:szCs w:val="16"/>
              </w:rPr>
              <w:t>шарттары</w:t>
            </w:r>
            <w:proofErr w:type="spellEnd"/>
          </w:p>
        </w:tc>
        <w:tc>
          <w:tcPr>
            <w:tcW w:w="979" w:type="dxa"/>
            <w:tcBorders>
              <w:top w:val="single" w:sz="6" w:space="0" w:color="auto"/>
              <w:left w:val="single" w:sz="6" w:space="0" w:color="auto"/>
              <w:bottom w:val="single" w:sz="6" w:space="0" w:color="auto"/>
              <w:right w:val="single" w:sz="6" w:space="0" w:color="auto"/>
            </w:tcBorders>
            <w:vAlign w:val="center"/>
          </w:tcPr>
          <w:p w14:paraId="60ADB0C6"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Жеткізу</w:t>
            </w:r>
            <w:proofErr w:type="spellEnd"/>
            <w:r w:rsidRPr="00C84879">
              <w:rPr>
                <w:b/>
                <w:bCs/>
                <w:color w:val="000000"/>
                <w:sz w:val="16"/>
                <w:szCs w:val="16"/>
              </w:rPr>
              <w:t xml:space="preserve"> </w:t>
            </w:r>
            <w:proofErr w:type="spellStart"/>
            <w:r w:rsidRPr="00C84879">
              <w:rPr>
                <w:b/>
                <w:bCs/>
                <w:color w:val="000000"/>
                <w:sz w:val="16"/>
                <w:szCs w:val="16"/>
              </w:rPr>
              <w:t>мерзімі</w:t>
            </w:r>
            <w:proofErr w:type="spellEnd"/>
          </w:p>
        </w:tc>
      </w:tr>
      <w:tr w:rsidR="00EA62EE" w:rsidRPr="001A5EDC" w14:paraId="382DF647" w14:textId="77777777" w:rsidTr="004C4DC4">
        <w:trPr>
          <w:trHeight w:val="418"/>
        </w:trPr>
        <w:tc>
          <w:tcPr>
            <w:tcW w:w="336" w:type="dxa"/>
            <w:tcBorders>
              <w:top w:val="single" w:sz="6" w:space="0" w:color="auto"/>
              <w:left w:val="single" w:sz="6" w:space="0" w:color="auto"/>
              <w:right w:val="single" w:sz="6" w:space="0" w:color="auto"/>
            </w:tcBorders>
            <w:vAlign w:val="center"/>
          </w:tcPr>
          <w:p w14:paraId="44E12DE4" w14:textId="1F7DD8DC" w:rsidR="00EA62EE" w:rsidRPr="001A5EDC" w:rsidRDefault="0049446B" w:rsidP="004C4DC4">
            <w:pPr>
              <w:autoSpaceDE w:val="0"/>
              <w:autoSpaceDN w:val="0"/>
              <w:adjustRightInd w:val="0"/>
              <w:rPr>
                <w:color w:val="000000"/>
                <w:sz w:val="16"/>
                <w:szCs w:val="16"/>
              </w:rPr>
            </w:pPr>
            <w:r>
              <w:rPr>
                <w:color w:val="000000"/>
                <w:sz w:val="16"/>
                <w:szCs w:val="16"/>
              </w:rPr>
              <w:t>1</w:t>
            </w:r>
          </w:p>
        </w:tc>
        <w:tc>
          <w:tcPr>
            <w:tcW w:w="2260" w:type="dxa"/>
            <w:tcBorders>
              <w:top w:val="single" w:sz="6" w:space="0" w:color="auto"/>
              <w:left w:val="single" w:sz="6" w:space="0" w:color="auto"/>
              <w:right w:val="single" w:sz="6" w:space="0" w:color="auto"/>
            </w:tcBorders>
          </w:tcPr>
          <w:p w14:paraId="0DAA65EE" w14:textId="77777777" w:rsidR="00EA62EE" w:rsidRPr="006C67C8" w:rsidRDefault="00EA62EE" w:rsidP="004C4DC4">
            <w:proofErr w:type="spellStart"/>
            <w:r w:rsidRPr="00C84879">
              <w:t>Волюметриялық</w:t>
            </w:r>
            <w:proofErr w:type="spellEnd"/>
            <w:r w:rsidRPr="00C84879">
              <w:t xml:space="preserve"> </w:t>
            </w:r>
            <w:proofErr w:type="spellStart"/>
            <w:r w:rsidRPr="00C84879">
              <w:t>инфузиялық</w:t>
            </w:r>
            <w:proofErr w:type="spellEnd"/>
            <w:r w:rsidRPr="00C84879">
              <w:t xml:space="preserve"> </w:t>
            </w:r>
            <w:proofErr w:type="spellStart"/>
            <w:r w:rsidRPr="00C84879">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5D1521AB" w14:textId="77777777" w:rsidR="00EA62EE" w:rsidRDefault="00EA62EE" w:rsidP="004C4DC4">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0EB97E88" w14:textId="77777777" w:rsidR="00EA62EE" w:rsidRPr="00492DAF" w:rsidRDefault="00EA62EE" w:rsidP="004C4DC4">
            <w:r w:rsidRPr="00492DAF">
              <w:t>6</w:t>
            </w:r>
          </w:p>
        </w:tc>
        <w:tc>
          <w:tcPr>
            <w:tcW w:w="1148" w:type="dxa"/>
            <w:tcBorders>
              <w:top w:val="single" w:sz="6" w:space="0" w:color="auto"/>
              <w:left w:val="single" w:sz="6" w:space="0" w:color="auto"/>
              <w:right w:val="single" w:sz="6" w:space="0" w:color="auto"/>
            </w:tcBorders>
          </w:tcPr>
          <w:p w14:paraId="7D37DFF9" w14:textId="77777777" w:rsidR="00EA62EE" w:rsidRPr="00492DAF" w:rsidRDefault="00EA62EE" w:rsidP="004C4DC4">
            <w:r w:rsidRPr="00492DAF">
              <w:t xml:space="preserve">650 000   </w:t>
            </w:r>
          </w:p>
        </w:tc>
        <w:tc>
          <w:tcPr>
            <w:tcW w:w="1276" w:type="dxa"/>
            <w:tcBorders>
              <w:top w:val="single" w:sz="6" w:space="0" w:color="auto"/>
              <w:left w:val="single" w:sz="6" w:space="0" w:color="auto"/>
              <w:right w:val="single" w:sz="6" w:space="0" w:color="auto"/>
            </w:tcBorders>
          </w:tcPr>
          <w:p w14:paraId="639858FA" w14:textId="77777777" w:rsidR="00EA62EE" w:rsidRPr="00492DAF" w:rsidRDefault="00EA62EE" w:rsidP="004C4DC4">
            <w:r w:rsidRPr="00492DAF">
              <w:t xml:space="preserve">3 900 000   </w:t>
            </w:r>
          </w:p>
        </w:tc>
        <w:tc>
          <w:tcPr>
            <w:tcW w:w="1262" w:type="dxa"/>
            <w:tcBorders>
              <w:top w:val="single" w:sz="6" w:space="0" w:color="auto"/>
              <w:left w:val="single" w:sz="6" w:space="0" w:color="auto"/>
              <w:right w:val="single" w:sz="6" w:space="0" w:color="auto"/>
            </w:tcBorders>
            <w:vAlign w:val="center"/>
          </w:tcPr>
          <w:p w14:paraId="669A6308" w14:textId="77777777" w:rsidR="00EA62EE" w:rsidRPr="001A5EDC" w:rsidRDefault="00EA62EE" w:rsidP="004C4DC4">
            <w:pPr>
              <w:autoSpaceDE w:val="0"/>
              <w:autoSpaceDN w:val="0"/>
              <w:adjustRightInd w:val="0"/>
              <w:jc w:val="center"/>
              <w:rPr>
                <w:color w:val="000000"/>
                <w:sz w:val="16"/>
                <w:szCs w:val="16"/>
              </w:rPr>
            </w:pPr>
            <w:proofErr w:type="spellStart"/>
            <w:r w:rsidRPr="00C84879">
              <w:rPr>
                <w:color w:val="000000"/>
                <w:sz w:val="16"/>
                <w:szCs w:val="16"/>
              </w:rPr>
              <w:t>Шартты</w:t>
            </w:r>
            <w:proofErr w:type="spellEnd"/>
            <w:r w:rsidRPr="00C84879">
              <w:rPr>
                <w:color w:val="000000"/>
                <w:sz w:val="16"/>
                <w:szCs w:val="16"/>
              </w:rPr>
              <w:t xml:space="preserve"> </w:t>
            </w:r>
            <w:proofErr w:type="spellStart"/>
            <w:r w:rsidRPr="00C84879">
              <w:rPr>
                <w:color w:val="000000"/>
                <w:sz w:val="16"/>
                <w:szCs w:val="16"/>
              </w:rPr>
              <w:t>жасасу</w:t>
            </w:r>
            <w:proofErr w:type="spellEnd"/>
            <w:r w:rsidRPr="00C84879">
              <w:rPr>
                <w:color w:val="000000"/>
                <w:sz w:val="16"/>
                <w:szCs w:val="16"/>
              </w:rPr>
              <w:t xml:space="preserve"> </w:t>
            </w:r>
            <w:proofErr w:type="spellStart"/>
            <w:r w:rsidRPr="00C84879">
              <w:rPr>
                <w:color w:val="000000"/>
                <w:sz w:val="16"/>
                <w:szCs w:val="16"/>
              </w:rPr>
              <w:t>кезінде</w:t>
            </w:r>
            <w:proofErr w:type="spellEnd"/>
            <w:r w:rsidRPr="00C84879">
              <w:rPr>
                <w:color w:val="000000"/>
                <w:sz w:val="16"/>
                <w:szCs w:val="16"/>
              </w:rPr>
              <w:t xml:space="preserve"> 30% </w:t>
            </w:r>
            <w:proofErr w:type="spellStart"/>
            <w:r w:rsidRPr="00C84879">
              <w:rPr>
                <w:color w:val="000000"/>
                <w:sz w:val="16"/>
                <w:szCs w:val="16"/>
              </w:rPr>
              <w:t>аванстық</w:t>
            </w:r>
            <w:proofErr w:type="spellEnd"/>
            <w:r w:rsidRPr="00C84879">
              <w:rPr>
                <w:color w:val="000000"/>
                <w:sz w:val="16"/>
                <w:szCs w:val="16"/>
              </w:rPr>
              <w:t xml:space="preserve"> </w:t>
            </w:r>
            <w:proofErr w:type="spellStart"/>
            <w:r w:rsidRPr="00C84879">
              <w:rPr>
                <w:color w:val="000000"/>
                <w:sz w:val="16"/>
                <w:szCs w:val="16"/>
              </w:rPr>
              <w:t>төлем</w:t>
            </w:r>
            <w:proofErr w:type="spellEnd"/>
            <w:r w:rsidRPr="00C84879">
              <w:rPr>
                <w:color w:val="000000"/>
                <w:sz w:val="16"/>
                <w:szCs w:val="16"/>
              </w:rPr>
              <w:t xml:space="preserve"> </w:t>
            </w:r>
            <w:proofErr w:type="spellStart"/>
            <w:r w:rsidRPr="00C84879">
              <w:rPr>
                <w:color w:val="000000"/>
                <w:sz w:val="16"/>
                <w:szCs w:val="16"/>
              </w:rPr>
              <w:t>және</w:t>
            </w:r>
            <w:proofErr w:type="spellEnd"/>
            <w:r w:rsidRPr="00C84879">
              <w:rPr>
                <w:color w:val="000000"/>
                <w:sz w:val="16"/>
                <w:szCs w:val="16"/>
              </w:rPr>
              <w:t xml:space="preserve"> </w:t>
            </w:r>
            <w:proofErr w:type="spellStart"/>
            <w:r w:rsidRPr="00C84879">
              <w:rPr>
                <w:color w:val="000000"/>
                <w:sz w:val="16"/>
                <w:szCs w:val="16"/>
              </w:rPr>
              <w:t>пайдалануға</w:t>
            </w:r>
            <w:proofErr w:type="spellEnd"/>
            <w:r w:rsidRPr="00C84879">
              <w:rPr>
                <w:color w:val="000000"/>
                <w:sz w:val="16"/>
                <w:szCs w:val="16"/>
              </w:rPr>
              <w:t xml:space="preserve"> </w:t>
            </w:r>
            <w:proofErr w:type="spellStart"/>
            <w:r w:rsidRPr="00C84879">
              <w:rPr>
                <w:color w:val="000000"/>
                <w:sz w:val="16"/>
                <w:szCs w:val="16"/>
              </w:rPr>
              <w:t>берілгеннен</w:t>
            </w:r>
            <w:proofErr w:type="spellEnd"/>
            <w:r w:rsidRPr="00C84879">
              <w:rPr>
                <w:color w:val="000000"/>
                <w:sz w:val="16"/>
                <w:szCs w:val="16"/>
              </w:rPr>
              <w:t xml:space="preserve"> </w:t>
            </w:r>
            <w:proofErr w:type="spellStart"/>
            <w:r w:rsidRPr="00C84879">
              <w:rPr>
                <w:color w:val="000000"/>
                <w:sz w:val="16"/>
                <w:szCs w:val="16"/>
              </w:rPr>
              <w:t>кейін</w:t>
            </w:r>
            <w:proofErr w:type="spellEnd"/>
            <w:r w:rsidRPr="00C84879">
              <w:rPr>
                <w:color w:val="000000"/>
                <w:sz w:val="16"/>
                <w:szCs w:val="16"/>
              </w:rPr>
              <w:t xml:space="preserve"> </w:t>
            </w:r>
            <w:proofErr w:type="spellStart"/>
            <w:r w:rsidRPr="00C84879">
              <w:rPr>
                <w:color w:val="000000"/>
                <w:sz w:val="16"/>
                <w:szCs w:val="16"/>
              </w:rPr>
              <w:t>жеткізушіге</w:t>
            </w:r>
            <w:proofErr w:type="spellEnd"/>
            <w:r w:rsidRPr="00C84879">
              <w:rPr>
                <w:color w:val="000000"/>
                <w:sz w:val="16"/>
                <w:szCs w:val="16"/>
              </w:rPr>
              <w:t xml:space="preserve"> 70% </w:t>
            </w:r>
            <w:proofErr w:type="spellStart"/>
            <w:r w:rsidRPr="00C84879">
              <w:rPr>
                <w:color w:val="000000"/>
                <w:sz w:val="16"/>
                <w:szCs w:val="16"/>
              </w:rPr>
              <w:t>түпкілікті</w:t>
            </w:r>
            <w:proofErr w:type="spellEnd"/>
            <w:r w:rsidRPr="00C84879">
              <w:rPr>
                <w:color w:val="000000"/>
                <w:sz w:val="16"/>
                <w:szCs w:val="16"/>
              </w:rPr>
              <w:t xml:space="preserve"> </w:t>
            </w:r>
            <w:proofErr w:type="spellStart"/>
            <w:r w:rsidRPr="00C84879">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BD61F8B"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DDP </w:t>
            </w:r>
            <w:proofErr w:type="spellStart"/>
            <w:r w:rsidRPr="00C84879">
              <w:rPr>
                <w:color w:val="000000"/>
                <w:sz w:val="16"/>
                <w:szCs w:val="16"/>
              </w:rPr>
              <w:t>баратын</w:t>
            </w:r>
            <w:proofErr w:type="spellEnd"/>
            <w:r w:rsidRPr="00C84879">
              <w:rPr>
                <w:color w:val="000000"/>
                <w:sz w:val="16"/>
                <w:szCs w:val="16"/>
              </w:rPr>
              <w:t xml:space="preserve"> </w:t>
            </w:r>
            <w:proofErr w:type="spellStart"/>
            <w:r w:rsidRPr="00C84879">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7084F813"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2021 </w:t>
            </w:r>
            <w:proofErr w:type="spellStart"/>
            <w:r w:rsidRPr="00C84879">
              <w:rPr>
                <w:color w:val="000000"/>
                <w:sz w:val="16"/>
                <w:szCs w:val="16"/>
              </w:rPr>
              <w:t>жылғы</w:t>
            </w:r>
            <w:proofErr w:type="spellEnd"/>
            <w:r w:rsidRPr="00C84879">
              <w:rPr>
                <w:color w:val="000000"/>
                <w:sz w:val="16"/>
                <w:szCs w:val="16"/>
              </w:rPr>
              <w:t xml:space="preserve"> 25 </w:t>
            </w:r>
            <w:proofErr w:type="spellStart"/>
            <w:r w:rsidRPr="00C84879">
              <w:rPr>
                <w:color w:val="000000"/>
                <w:sz w:val="16"/>
                <w:szCs w:val="16"/>
              </w:rPr>
              <w:t>желтоқсанға</w:t>
            </w:r>
            <w:proofErr w:type="spellEnd"/>
            <w:r w:rsidRPr="00C84879">
              <w:rPr>
                <w:color w:val="000000"/>
                <w:sz w:val="16"/>
                <w:szCs w:val="16"/>
              </w:rPr>
              <w:t xml:space="preserve"> </w:t>
            </w:r>
            <w:proofErr w:type="spellStart"/>
            <w:r w:rsidRPr="00C84879">
              <w:rPr>
                <w:color w:val="000000"/>
                <w:sz w:val="16"/>
                <w:szCs w:val="16"/>
              </w:rPr>
              <w:t>дейін</w:t>
            </w:r>
            <w:proofErr w:type="spellEnd"/>
          </w:p>
        </w:tc>
      </w:tr>
      <w:tr w:rsidR="00EA62EE" w:rsidRPr="001A5EDC" w14:paraId="59B224E6" w14:textId="77777777" w:rsidTr="004C4DC4">
        <w:trPr>
          <w:trHeight w:val="418"/>
        </w:trPr>
        <w:tc>
          <w:tcPr>
            <w:tcW w:w="336" w:type="dxa"/>
            <w:tcBorders>
              <w:top w:val="single" w:sz="6" w:space="0" w:color="auto"/>
              <w:left w:val="single" w:sz="6" w:space="0" w:color="auto"/>
              <w:right w:val="single" w:sz="6" w:space="0" w:color="auto"/>
            </w:tcBorders>
            <w:vAlign w:val="center"/>
          </w:tcPr>
          <w:p w14:paraId="74DE6CD9" w14:textId="39F52DD0" w:rsidR="00EA62EE" w:rsidRDefault="0049446B" w:rsidP="004C4DC4">
            <w:pPr>
              <w:autoSpaceDE w:val="0"/>
              <w:autoSpaceDN w:val="0"/>
              <w:adjustRightInd w:val="0"/>
              <w:rPr>
                <w:color w:val="000000"/>
                <w:sz w:val="16"/>
                <w:szCs w:val="16"/>
              </w:rPr>
            </w:pPr>
            <w:r>
              <w:rPr>
                <w:color w:val="000000"/>
                <w:sz w:val="16"/>
                <w:szCs w:val="16"/>
              </w:rPr>
              <w:t>2</w:t>
            </w:r>
          </w:p>
        </w:tc>
        <w:tc>
          <w:tcPr>
            <w:tcW w:w="2260" w:type="dxa"/>
            <w:tcBorders>
              <w:top w:val="single" w:sz="6" w:space="0" w:color="auto"/>
              <w:left w:val="single" w:sz="6" w:space="0" w:color="auto"/>
              <w:right w:val="single" w:sz="6" w:space="0" w:color="auto"/>
            </w:tcBorders>
          </w:tcPr>
          <w:p w14:paraId="1402A4F0" w14:textId="77777777" w:rsidR="00EA62EE" w:rsidRPr="008047D0" w:rsidRDefault="00EA62EE" w:rsidP="004C4DC4">
            <w:proofErr w:type="spellStart"/>
            <w:r w:rsidRPr="007B7408">
              <w:t>Керек-жарақтары</w:t>
            </w:r>
            <w:proofErr w:type="spellEnd"/>
            <w:r w:rsidRPr="007B7408">
              <w:t xml:space="preserve"> бар </w:t>
            </w:r>
            <w:proofErr w:type="spellStart"/>
            <w:r w:rsidRPr="007B7408">
              <w:t>өкпені</w:t>
            </w:r>
            <w:proofErr w:type="spellEnd"/>
            <w:r w:rsidRPr="007B7408">
              <w:t xml:space="preserve"> </w:t>
            </w:r>
            <w:proofErr w:type="spellStart"/>
            <w:r w:rsidRPr="007B7408">
              <w:t>жасанды</w:t>
            </w:r>
            <w:proofErr w:type="spellEnd"/>
            <w:r w:rsidRPr="007B7408">
              <w:t xml:space="preserve"> </w:t>
            </w:r>
            <w:proofErr w:type="spellStart"/>
            <w:r w:rsidRPr="007B7408">
              <w:t>желдету</w:t>
            </w:r>
            <w:proofErr w:type="spellEnd"/>
            <w:r w:rsidRPr="007B7408">
              <w:t xml:space="preserve"> аппараты (CPAP)</w:t>
            </w:r>
          </w:p>
        </w:tc>
        <w:tc>
          <w:tcPr>
            <w:tcW w:w="1829" w:type="dxa"/>
            <w:tcBorders>
              <w:top w:val="single" w:sz="6" w:space="0" w:color="auto"/>
              <w:left w:val="single" w:sz="6" w:space="0" w:color="auto"/>
              <w:right w:val="single" w:sz="6" w:space="0" w:color="auto"/>
            </w:tcBorders>
            <w:shd w:val="solid" w:color="FFFFFF" w:fill="auto"/>
          </w:tcPr>
          <w:p w14:paraId="447E5870"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E13A4F1"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12AB8CBE" w14:textId="77777777" w:rsidR="00EA62EE" w:rsidRPr="00686785" w:rsidRDefault="00EA62EE" w:rsidP="004C4DC4">
            <w:r w:rsidRPr="00686785">
              <w:t xml:space="preserve">25 300 000   </w:t>
            </w:r>
          </w:p>
        </w:tc>
        <w:tc>
          <w:tcPr>
            <w:tcW w:w="1276" w:type="dxa"/>
            <w:tcBorders>
              <w:top w:val="single" w:sz="6" w:space="0" w:color="auto"/>
              <w:left w:val="single" w:sz="6" w:space="0" w:color="auto"/>
              <w:right w:val="single" w:sz="6" w:space="0" w:color="auto"/>
            </w:tcBorders>
          </w:tcPr>
          <w:p w14:paraId="5A430AAC" w14:textId="77777777" w:rsidR="00EA62EE" w:rsidRPr="00686785" w:rsidRDefault="00EA62EE" w:rsidP="004C4DC4">
            <w:r w:rsidRPr="00686785">
              <w:t xml:space="preserve">50 600 000   </w:t>
            </w:r>
          </w:p>
        </w:tc>
        <w:tc>
          <w:tcPr>
            <w:tcW w:w="1262" w:type="dxa"/>
            <w:tcBorders>
              <w:top w:val="single" w:sz="6" w:space="0" w:color="auto"/>
              <w:left w:val="single" w:sz="6" w:space="0" w:color="auto"/>
              <w:right w:val="single" w:sz="6" w:space="0" w:color="auto"/>
            </w:tcBorders>
            <w:vAlign w:val="center"/>
          </w:tcPr>
          <w:p w14:paraId="58FD446C"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736B835"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9457BFB"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63AEEC71" w14:textId="77777777" w:rsidTr="004C4DC4">
        <w:trPr>
          <w:trHeight w:val="418"/>
        </w:trPr>
        <w:tc>
          <w:tcPr>
            <w:tcW w:w="336" w:type="dxa"/>
            <w:tcBorders>
              <w:top w:val="single" w:sz="6" w:space="0" w:color="auto"/>
              <w:left w:val="single" w:sz="6" w:space="0" w:color="auto"/>
              <w:right w:val="single" w:sz="6" w:space="0" w:color="auto"/>
            </w:tcBorders>
            <w:vAlign w:val="center"/>
          </w:tcPr>
          <w:p w14:paraId="47F32481" w14:textId="0DEB5FC1" w:rsidR="00EA62EE" w:rsidRDefault="0049446B" w:rsidP="004C4DC4">
            <w:pPr>
              <w:autoSpaceDE w:val="0"/>
              <w:autoSpaceDN w:val="0"/>
              <w:adjustRightInd w:val="0"/>
              <w:rPr>
                <w:color w:val="000000"/>
                <w:sz w:val="16"/>
                <w:szCs w:val="16"/>
              </w:rPr>
            </w:pPr>
            <w:r>
              <w:rPr>
                <w:color w:val="000000"/>
                <w:sz w:val="16"/>
                <w:szCs w:val="16"/>
              </w:rPr>
              <w:t>3</w:t>
            </w:r>
          </w:p>
        </w:tc>
        <w:tc>
          <w:tcPr>
            <w:tcW w:w="2260" w:type="dxa"/>
            <w:tcBorders>
              <w:top w:val="single" w:sz="6" w:space="0" w:color="auto"/>
              <w:left w:val="single" w:sz="6" w:space="0" w:color="auto"/>
              <w:right w:val="single" w:sz="6" w:space="0" w:color="auto"/>
            </w:tcBorders>
          </w:tcPr>
          <w:p w14:paraId="55CC4014" w14:textId="77777777" w:rsidR="00EA62EE" w:rsidRPr="008047D0" w:rsidRDefault="00EA62EE" w:rsidP="004C4DC4">
            <w:proofErr w:type="spellStart"/>
            <w:r w:rsidRPr="00D23FF3">
              <w:t>Волюметриялық</w:t>
            </w:r>
            <w:proofErr w:type="spellEnd"/>
            <w:r w:rsidRPr="00D23FF3">
              <w:t xml:space="preserve"> </w:t>
            </w:r>
            <w:proofErr w:type="spellStart"/>
            <w:r w:rsidRPr="00D23FF3">
              <w:t>инфузиялық</w:t>
            </w:r>
            <w:proofErr w:type="spellEnd"/>
            <w:r w:rsidRPr="00D23FF3">
              <w:t xml:space="preserve"> </w:t>
            </w:r>
            <w:proofErr w:type="spellStart"/>
            <w:r w:rsidRPr="00D23FF3">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17C32997"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51F5608"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0E343206" w14:textId="77777777" w:rsidR="00EA62EE" w:rsidRPr="00686785" w:rsidRDefault="00EA62EE" w:rsidP="004C4DC4">
            <w:r w:rsidRPr="00686785">
              <w:t xml:space="preserve">650 000   </w:t>
            </w:r>
          </w:p>
        </w:tc>
        <w:tc>
          <w:tcPr>
            <w:tcW w:w="1276" w:type="dxa"/>
            <w:tcBorders>
              <w:top w:val="single" w:sz="6" w:space="0" w:color="auto"/>
              <w:left w:val="single" w:sz="6" w:space="0" w:color="auto"/>
              <w:right w:val="single" w:sz="6" w:space="0" w:color="auto"/>
            </w:tcBorders>
          </w:tcPr>
          <w:p w14:paraId="036FBDBD" w14:textId="77777777" w:rsidR="00EA62EE" w:rsidRPr="00686785" w:rsidRDefault="00EA62EE" w:rsidP="004C4DC4">
            <w:r w:rsidRPr="00686785">
              <w:t>1 300 000</w:t>
            </w:r>
          </w:p>
        </w:tc>
        <w:tc>
          <w:tcPr>
            <w:tcW w:w="1262" w:type="dxa"/>
            <w:tcBorders>
              <w:top w:val="single" w:sz="6" w:space="0" w:color="auto"/>
              <w:left w:val="single" w:sz="6" w:space="0" w:color="auto"/>
              <w:right w:val="single" w:sz="6" w:space="0" w:color="auto"/>
            </w:tcBorders>
            <w:vAlign w:val="center"/>
          </w:tcPr>
          <w:p w14:paraId="70CEBFEB"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6A5866B"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7228E03"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3AF8DF9" w14:textId="77777777" w:rsidTr="004C4DC4">
        <w:trPr>
          <w:trHeight w:val="418"/>
        </w:trPr>
        <w:tc>
          <w:tcPr>
            <w:tcW w:w="336" w:type="dxa"/>
            <w:tcBorders>
              <w:top w:val="single" w:sz="6" w:space="0" w:color="auto"/>
              <w:left w:val="single" w:sz="6" w:space="0" w:color="auto"/>
              <w:right w:val="single" w:sz="6" w:space="0" w:color="auto"/>
            </w:tcBorders>
            <w:vAlign w:val="center"/>
          </w:tcPr>
          <w:p w14:paraId="09FC9216" w14:textId="19C524C4" w:rsidR="00EA62EE" w:rsidRDefault="0049446B" w:rsidP="004C4DC4">
            <w:pPr>
              <w:autoSpaceDE w:val="0"/>
              <w:autoSpaceDN w:val="0"/>
              <w:adjustRightInd w:val="0"/>
              <w:rPr>
                <w:color w:val="000000"/>
                <w:sz w:val="16"/>
                <w:szCs w:val="16"/>
              </w:rPr>
            </w:pPr>
            <w:r>
              <w:rPr>
                <w:color w:val="000000"/>
                <w:sz w:val="16"/>
                <w:szCs w:val="16"/>
              </w:rPr>
              <w:t>4</w:t>
            </w:r>
          </w:p>
        </w:tc>
        <w:tc>
          <w:tcPr>
            <w:tcW w:w="2260" w:type="dxa"/>
            <w:tcBorders>
              <w:top w:val="single" w:sz="6" w:space="0" w:color="auto"/>
              <w:left w:val="single" w:sz="6" w:space="0" w:color="auto"/>
              <w:right w:val="single" w:sz="6" w:space="0" w:color="auto"/>
            </w:tcBorders>
          </w:tcPr>
          <w:p w14:paraId="397D06D9" w14:textId="77777777" w:rsidR="00EA62EE" w:rsidRDefault="00EA62EE" w:rsidP="004C4DC4">
            <w:r w:rsidRPr="00D23FF3">
              <w:t xml:space="preserve">БАӘ, КСВП, </w:t>
            </w:r>
            <w:proofErr w:type="spellStart"/>
            <w:r w:rsidRPr="00D23FF3">
              <w:t>импедансометрия</w:t>
            </w:r>
            <w:proofErr w:type="spellEnd"/>
            <w:r w:rsidRPr="00D23FF3">
              <w:t xml:space="preserve"> </w:t>
            </w:r>
            <w:proofErr w:type="spellStart"/>
            <w:r w:rsidRPr="00D23FF3">
              <w:t>және</w:t>
            </w:r>
            <w:proofErr w:type="spellEnd"/>
            <w:r w:rsidRPr="00D23FF3">
              <w:t xml:space="preserve"> </w:t>
            </w:r>
            <w:proofErr w:type="spellStart"/>
            <w:r w:rsidRPr="00D23FF3">
              <w:t>аудиологиялық</w:t>
            </w:r>
            <w:proofErr w:type="spellEnd"/>
            <w:r w:rsidRPr="00D23FF3">
              <w:t xml:space="preserve"> </w:t>
            </w:r>
            <w:proofErr w:type="spellStart"/>
            <w:r w:rsidRPr="00D23FF3">
              <w:t>скринингке</w:t>
            </w:r>
            <w:proofErr w:type="spellEnd"/>
            <w:r w:rsidRPr="00D23FF3">
              <w:t xml:space="preserve"> </w:t>
            </w:r>
            <w:proofErr w:type="spellStart"/>
            <w:r w:rsidRPr="00D23FF3">
              <w:t>арналған</w:t>
            </w:r>
            <w:proofErr w:type="spellEnd"/>
            <w:r w:rsidRPr="00D23FF3">
              <w:t xml:space="preserve"> </w:t>
            </w:r>
            <w:proofErr w:type="spellStart"/>
            <w:r w:rsidRPr="00D23FF3">
              <w:t>жүйе</w:t>
            </w:r>
            <w:proofErr w:type="spellEnd"/>
          </w:p>
        </w:tc>
        <w:tc>
          <w:tcPr>
            <w:tcW w:w="1829" w:type="dxa"/>
            <w:tcBorders>
              <w:top w:val="single" w:sz="6" w:space="0" w:color="auto"/>
              <w:left w:val="single" w:sz="6" w:space="0" w:color="auto"/>
              <w:right w:val="single" w:sz="6" w:space="0" w:color="auto"/>
            </w:tcBorders>
            <w:shd w:val="solid" w:color="FFFFFF" w:fill="auto"/>
          </w:tcPr>
          <w:p w14:paraId="0C7C76CC"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1DE619EC" w14:textId="77777777" w:rsidR="00EA62EE" w:rsidRPr="00686785" w:rsidRDefault="00EA62EE" w:rsidP="004C4DC4">
            <w:r w:rsidRPr="00686785">
              <w:t>1</w:t>
            </w:r>
          </w:p>
        </w:tc>
        <w:tc>
          <w:tcPr>
            <w:tcW w:w="1148" w:type="dxa"/>
            <w:tcBorders>
              <w:top w:val="single" w:sz="6" w:space="0" w:color="auto"/>
              <w:left w:val="single" w:sz="6" w:space="0" w:color="auto"/>
              <w:right w:val="single" w:sz="6" w:space="0" w:color="auto"/>
            </w:tcBorders>
          </w:tcPr>
          <w:p w14:paraId="1F7D33D9" w14:textId="77777777" w:rsidR="00EA62EE" w:rsidRPr="00686785" w:rsidRDefault="00EA62EE" w:rsidP="004C4DC4">
            <w:r w:rsidRPr="00686785">
              <w:t xml:space="preserve">6 000 000   </w:t>
            </w:r>
          </w:p>
        </w:tc>
        <w:tc>
          <w:tcPr>
            <w:tcW w:w="1276" w:type="dxa"/>
            <w:tcBorders>
              <w:top w:val="single" w:sz="6" w:space="0" w:color="auto"/>
              <w:left w:val="single" w:sz="6" w:space="0" w:color="auto"/>
              <w:right w:val="single" w:sz="6" w:space="0" w:color="auto"/>
            </w:tcBorders>
          </w:tcPr>
          <w:p w14:paraId="213ADFC1" w14:textId="77777777" w:rsidR="00EA62EE" w:rsidRDefault="00EA62EE" w:rsidP="004C4DC4">
            <w:r w:rsidRPr="00686785">
              <w:t xml:space="preserve">6 000 000 </w:t>
            </w:r>
          </w:p>
        </w:tc>
        <w:tc>
          <w:tcPr>
            <w:tcW w:w="1262" w:type="dxa"/>
            <w:tcBorders>
              <w:top w:val="single" w:sz="6" w:space="0" w:color="auto"/>
              <w:left w:val="single" w:sz="6" w:space="0" w:color="auto"/>
              <w:right w:val="single" w:sz="6" w:space="0" w:color="auto"/>
            </w:tcBorders>
            <w:vAlign w:val="center"/>
          </w:tcPr>
          <w:p w14:paraId="6AA6B35F"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83C2F90"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7F957F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DF34731" w14:textId="77777777" w:rsidTr="004C4DC4">
        <w:trPr>
          <w:trHeight w:val="418"/>
        </w:trPr>
        <w:tc>
          <w:tcPr>
            <w:tcW w:w="336" w:type="dxa"/>
            <w:tcBorders>
              <w:top w:val="single" w:sz="6" w:space="0" w:color="auto"/>
              <w:left w:val="single" w:sz="6" w:space="0" w:color="auto"/>
              <w:right w:val="single" w:sz="6" w:space="0" w:color="auto"/>
            </w:tcBorders>
            <w:vAlign w:val="center"/>
          </w:tcPr>
          <w:p w14:paraId="61A404B1" w14:textId="3B2028C7" w:rsidR="00EA62EE" w:rsidRDefault="0049446B" w:rsidP="004C4DC4">
            <w:pPr>
              <w:autoSpaceDE w:val="0"/>
              <w:autoSpaceDN w:val="0"/>
              <w:adjustRightInd w:val="0"/>
              <w:rPr>
                <w:color w:val="000000"/>
                <w:sz w:val="16"/>
                <w:szCs w:val="16"/>
              </w:rPr>
            </w:pPr>
            <w:r>
              <w:rPr>
                <w:color w:val="000000"/>
                <w:sz w:val="16"/>
                <w:szCs w:val="16"/>
              </w:rPr>
              <w:t>5</w:t>
            </w:r>
          </w:p>
        </w:tc>
        <w:tc>
          <w:tcPr>
            <w:tcW w:w="2260" w:type="dxa"/>
            <w:tcBorders>
              <w:top w:val="single" w:sz="6" w:space="0" w:color="auto"/>
              <w:left w:val="single" w:sz="6" w:space="0" w:color="auto"/>
              <w:right w:val="single" w:sz="6" w:space="0" w:color="auto"/>
            </w:tcBorders>
          </w:tcPr>
          <w:p w14:paraId="6C54E7B2" w14:textId="77777777" w:rsidR="00EA62EE" w:rsidRPr="007C4203" w:rsidRDefault="00EA62EE" w:rsidP="004C4DC4">
            <w:proofErr w:type="spellStart"/>
            <w:r w:rsidRPr="007B7408">
              <w:t>Өкпені</w:t>
            </w:r>
            <w:proofErr w:type="spellEnd"/>
            <w:r w:rsidRPr="007B7408">
              <w:t xml:space="preserve"> </w:t>
            </w:r>
            <w:proofErr w:type="spellStart"/>
            <w:r w:rsidRPr="007B7408">
              <w:t>жасанды</w:t>
            </w:r>
            <w:proofErr w:type="spellEnd"/>
            <w:r w:rsidRPr="007B7408">
              <w:t xml:space="preserve"> </w:t>
            </w:r>
            <w:proofErr w:type="spellStart"/>
            <w:r w:rsidRPr="007B7408">
              <w:t>желдету</w:t>
            </w:r>
            <w:proofErr w:type="spellEnd"/>
            <w:r w:rsidRPr="007B7408">
              <w:t xml:space="preserve"> аппараты</w:t>
            </w:r>
          </w:p>
        </w:tc>
        <w:tc>
          <w:tcPr>
            <w:tcW w:w="1829" w:type="dxa"/>
            <w:tcBorders>
              <w:top w:val="single" w:sz="6" w:space="0" w:color="auto"/>
              <w:left w:val="single" w:sz="6" w:space="0" w:color="auto"/>
              <w:right w:val="single" w:sz="6" w:space="0" w:color="auto"/>
            </w:tcBorders>
            <w:shd w:val="solid" w:color="FFFFFF" w:fill="auto"/>
          </w:tcPr>
          <w:p w14:paraId="10497900"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6DB3A6AD" w14:textId="77777777" w:rsidR="00EA62EE" w:rsidRPr="00C6371D" w:rsidRDefault="00EA62EE" w:rsidP="004C4DC4">
            <w:r w:rsidRPr="00C6371D">
              <w:t>2</w:t>
            </w:r>
          </w:p>
        </w:tc>
        <w:tc>
          <w:tcPr>
            <w:tcW w:w="1148" w:type="dxa"/>
            <w:tcBorders>
              <w:top w:val="single" w:sz="6" w:space="0" w:color="auto"/>
              <w:left w:val="single" w:sz="6" w:space="0" w:color="auto"/>
              <w:right w:val="single" w:sz="6" w:space="0" w:color="auto"/>
            </w:tcBorders>
          </w:tcPr>
          <w:p w14:paraId="200E2519" w14:textId="77777777" w:rsidR="00EA62EE" w:rsidRPr="00C6371D" w:rsidRDefault="00EA62EE" w:rsidP="004C4DC4">
            <w:r w:rsidRPr="00C6371D">
              <w:t>19 000 000</w:t>
            </w:r>
          </w:p>
        </w:tc>
        <w:tc>
          <w:tcPr>
            <w:tcW w:w="1276" w:type="dxa"/>
            <w:tcBorders>
              <w:top w:val="single" w:sz="6" w:space="0" w:color="auto"/>
              <w:left w:val="single" w:sz="6" w:space="0" w:color="auto"/>
              <w:right w:val="single" w:sz="6" w:space="0" w:color="auto"/>
            </w:tcBorders>
          </w:tcPr>
          <w:p w14:paraId="59B1F970" w14:textId="77777777" w:rsidR="00EA62EE" w:rsidRPr="00C6371D" w:rsidRDefault="00EA62EE" w:rsidP="004C4DC4">
            <w:r w:rsidRPr="00C6371D">
              <w:t>38 000 000</w:t>
            </w:r>
          </w:p>
        </w:tc>
        <w:tc>
          <w:tcPr>
            <w:tcW w:w="1262" w:type="dxa"/>
            <w:tcBorders>
              <w:top w:val="single" w:sz="6" w:space="0" w:color="auto"/>
              <w:left w:val="single" w:sz="6" w:space="0" w:color="auto"/>
              <w:right w:val="single" w:sz="6" w:space="0" w:color="auto"/>
            </w:tcBorders>
            <w:vAlign w:val="center"/>
          </w:tcPr>
          <w:p w14:paraId="1BBB10DC"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2829339"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656E09B"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04FFE942" w14:textId="77777777" w:rsidTr="004C4DC4">
        <w:trPr>
          <w:trHeight w:val="418"/>
        </w:trPr>
        <w:tc>
          <w:tcPr>
            <w:tcW w:w="336" w:type="dxa"/>
            <w:tcBorders>
              <w:top w:val="single" w:sz="6" w:space="0" w:color="auto"/>
              <w:left w:val="single" w:sz="6" w:space="0" w:color="auto"/>
              <w:right w:val="single" w:sz="6" w:space="0" w:color="auto"/>
            </w:tcBorders>
            <w:vAlign w:val="center"/>
          </w:tcPr>
          <w:p w14:paraId="6D26787B" w14:textId="5BC92F43" w:rsidR="00EA62EE" w:rsidRDefault="0049446B" w:rsidP="004C4DC4">
            <w:pPr>
              <w:autoSpaceDE w:val="0"/>
              <w:autoSpaceDN w:val="0"/>
              <w:adjustRightInd w:val="0"/>
              <w:rPr>
                <w:color w:val="000000"/>
                <w:sz w:val="16"/>
                <w:szCs w:val="16"/>
              </w:rPr>
            </w:pPr>
            <w:r>
              <w:rPr>
                <w:color w:val="000000"/>
                <w:sz w:val="16"/>
                <w:szCs w:val="16"/>
              </w:rPr>
              <w:t>6</w:t>
            </w:r>
          </w:p>
        </w:tc>
        <w:tc>
          <w:tcPr>
            <w:tcW w:w="2260" w:type="dxa"/>
            <w:tcBorders>
              <w:top w:val="single" w:sz="6" w:space="0" w:color="auto"/>
              <w:left w:val="single" w:sz="6" w:space="0" w:color="auto"/>
              <w:right w:val="single" w:sz="6" w:space="0" w:color="auto"/>
            </w:tcBorders>
          </w:tcPr>
          <w:p w14:paraId="77E8EE02" w14:textId="77777777" w:rsidR="00EA62EE" w:rsidRPr="007C4203" w:rsidRDefault="00EA62EE" w:rsidP="004C4DC4">
            <w:proofErr w:type="spellStart"/>
            <w:r w:rsidRPr="007B7408">
              <w:t>Волюметриялық</w:t>
            </w:r>
            <w:proofErr w:type="spellEnd"/>
            <w:r w:rsidRPr="007B7408">
              <w:t xml:space="preserve"> </w:t>
            </w:r>
            <w:proofErr w:type="spellStart"/>
            <w:r w:rsidRPr="007B7408">
              <w:t>инфузиялық</w:t>
            </w:r>
            <w:proofErr w:type="spellEnd"/>
            <w:r w:rsidRPr="007B7408">
              <w:t xml:space="preserve"> </w:t>
            </w:r>
            <w:proofErr w:type="spellStart"/>
            <w:r w:rsidRPr="007B7408">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3DFFAF26"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14EF185A" w14:textId="77777777" w:rsidR="00EA62EE" w:rsidRPr="00C6371D" w:rsidRDefault="00EA62EE" w:rsidP="004C4DC4">
            <w:r w:rsidRPr="00C6371D">
              <w:t>2</w:t>
            </w:r>
          </w:p>
        </w:tc>
        <w:tc>
          <w:tcPr>
            <w:tcW w:w="1148" w:type="dxa"/>
            <w:tcBorders>
              <w:top w:val="single" w:sz="6" w:space="0" w:color="auto"/>
              <w:left w:val="single" w:sz="6" w:space="0" w:color="auto"/>
              <w:right w:val="single" w:sz="6" w:space="0" w:color="auto"/>
            </w:tcBorders>
          </w:tcPr>
          <w:p w14:paraId="3385FC7A" w14:textId="77777777" w:rsidR="00EA62EE" w:rsidRPr="00C6371D" w:rsidRDefault="00EA62EE" w:rsidP="004C4DC4">
            <w:r w:rsidRPr="00C6371D">
              <w:t xml:space="preserve">650 000   </w:t>
            </w:r>
          </w:p>
        </w:tc>
        <w:tc>
          <w:tcPr>
            <w:tcW w:w="1276" w:type="dxa"/>
            <w:tcBorders>
              <w:top w:val="single" w:sz="6" w:space="0" w:color="auto"/>
              <w:left w:val="single" w:sz="6" w:space="0" w:color="auto"/>
              <w:right w:val="single" w:sz="6" w:space="0" w:color="auto"/>
            </w:tcBorders>
          </w:tcPr>
          <w:p w14:paraId="3633AE9C" w14:textId="77777777" w:rsidR="00EA62EE" w:rsidRPr="00C6371D" w:rsidRDefault="00EA62EE" w:rsidP="004C4DC4">
            <w:r w:rsidRPr="00C6371D">
              <w:t xml:space="preserve">1 300 000 </w:t>
            </w:r>
          </w:p>
        </w:tc>
        <w:tc>
          <w:tcPr>
            <w:tcW w:w="1262" w:type="dxa"/>
            <w:tcBorders>
              <w:top w:val="single" w:sz="6" w:space="0" w:color="auto"/>
              <w:left w:val="single" w:sz="6" w:space="0" w:color="auto"/>
              <w:right w:val="single" w:sz="6" w:space="0" w:color="auto"/>
            </w:tcBorders>
            <w:vAlign w:val="center"/>
          </w:tcPr>
          <w:p w14:paraId="77BE6BCA"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5F3A0B68"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0D48BB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49446B" w:rsidRPr="001A5EDC" w14:paraId="16BBCF5A" w14:textId="77777777" w:rsidTr="004C4DC4">
        <w:trPr>
          <w:trHeight w:val="413"/>
        </w:trPr>
        <w:tc>
          <w:tcPr>
            <w:tcW w:w="336" w:type="dxa"/>
            <w:tcBorders>
              <w:top w:val="single" w:sz="6" w:space="0" w:color="auto"/>
              <w:left w:val="single" w:sz="6" w:space="0" w:color="auto"/>
              <w:bottom w:val="single" w:sz="6" w:space="0" w:color="auto"/>
              <w:right w:val="single" w:sz="6" w:space="0" w:color="auto"/>
            </w:tcBorders>
            <w:vAlign w:val="center"/>
          </w:tcPr>
          <w:p w14:paraId="0A3442C5" w14:textId="77777777" w:rsidR="0049446B" w:rsidRPr="001A5EDC" w:rsidRDefault="0049446B" w:rsidP="0049446B">
            <w:pPr>
              <w:autoSpaceDE w:val="0"/>
              <w:autoSpaceDN w:val="0"/>
              <w:adjustRightInd w:val="0"/>
              <w:rPr>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vAlign w:val="center"/>
          </w:tcPr>
          <w:p w14:paraId="11F22795" w14:textId="62B26120" w:rsidR="0049446B" w:rsidRPr="001A5EDC" w:rsidRDefault="0049446B" w:rsidP="0049446B">
            <w:pPr>
              <w:autoSpaceDE w:val="0"/>
              <w:autoSpaceDN w:val="0"/>
              <w:adjustRightInd w:val="0"/>
              <w:jc w:val="center"/>
              <w:rPr>
                <w:b/>
                <w:bCs/>
                <w:color w:val="000000"/>
                <w:sz w:val="16"/>
                <w:szCs w:val="16"/>
              </w:rPr>
            </w:pPr>
            <w:r w:rsidRPr="00A16A2F">
              <w:rPr>
                <w:b/>
                <w:bCs/>
                <w:color w:val="000000"/>
                <w:sz w:val="16"/>
                <w:szCs w:val="16"/>
              </w:rPr>
              <w:t>ЖИЫНЫ</w:t>
            </w:r>
          </w:p>
        </w:tc>
        <w:tc>
          <w:tcPr>
            <w:tcW w:w="1829" w:type="dxa"/>
            <w:tcBorders>
              <w:top w:val="single" w:sz="6" w:space="0" w:color="auto"/>
              <w:left w:val="single" w:sz="6" w:space="0" w:color="auto"/>
              <w:bottom w:val="single" w:sz="6" w:space="0" w:color="auto"/>
              <w:right w:val="single" w:sz="6" w:space="0" w:color="auto"/>
            </w:tcBorders>
            <w:vAlign w:val="center"/>
          </w:tcPr>
          <w:p w14:paraId="11E53275" w14:textId="77777777" w:rsidR="0049446B" w:rsidRPr="001A5EDC" w:rsidRDefault="0049446B" w:rsidP="0049446B">
            <w:pPr>
              <w:autoSpaceDE w:val="0"/>
              <w:autoSpaceDN w:val="0"/>
              <w:adjustRightInd w:val="0"/>
              <w:jc w:val="center"/>
              <w:rPr>
                <w:color w:val="000000"/>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0CD763E" w14:textId="6DDC0757" w:rsidR="0049446B" w:rsidRPr="001A5EDC" w:rsidRDefault="0049446B" w:rsidP="0049446B">
            <w:pPr>
              <w:autoSpaceDE w:val="0"/>
              <w:autoSpaceDN w:val="0"/>
              <w:adjustRightInd w:val="0"/>
              <w:jc w:val="center"/>
              <w:rPr>
                <w:b/>
                <w:bCs/>
                <w:color w:val="000000"/>
                <w:sz w:val="16"/>
                <w:szCs w:val="16"/>
              </w:rPr>
            </w:pPr>
            <w:r>
              <w:rPr>
                <w:b/>
                <w:bCs/>
                <w:color w:val="000000"/>
                <w:sz w:val="16"/>
                <w:szCs w:val="16"/>
              </w:rPr>
              <w:t>15</w:t>
            </w:r>
          </w:p>
        </w:tc>
        <w:tc>
          <w:tcPr>
            <w:tcW w:w="1148" w:type="dxa"/>
            <w:tcBorders>
              <w:top w:val="single" w:sz="6" w:space="0" w:color="auto"/>
              <w:left w:val="single" w:sz="6" w:space="0" w:color="auto"/>
              <w:bottom w:val="single" w:sz="6" w:space="0" w:color="auto"/>
              <w:right w:val="single" w:sz="6" w:space="0" w:color="auto"/>
            </w:tcBorders>
            <w:vAlign w:val="center"/>
          </w:tcPr>
          <w:p w14:paraId="053DE3CC" w14:textId="77777777" w:rsidR="0049446B" w:rsidRPr="001A5EDC" w:rsidRDefault="0049446B" w:rsidP="0049446B">
            <w:pPr>
              <w:autoSpaceDE w:val="0"/>
              <w:autoSpaceDN w:val="0"/>
              <w:adjustRightInd w:val="0"/>
              <w:jc w:val="center"/>
              <w:rPr>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3258B039" w14:textId="5C4E4DA5" w:rsidR="0049446B" w:rsidRPr="004E340C" w:rsidRDefault="0049446B" w:rsidP="0049446B">
            <w:pPr>
              <w:autoSpaceDE w:val="0"/>
              <w:autoSpaceDN w:val="0"/>
              <w:adjustRightInd w:val="0"/>
              <w:jc w:val="center"/>
              <w:rPr>
                <w:b/>
                <w:bCs/>
                <w:color w:val="000000"/>
              </w:rPr>
            </w:pPr>
            <w:r>
              <w:rPr>
                <w:b/>
                <w:bCs/>
                <w:color w:val="000000"/>
                <w:sz w:val="22"/>
                <w:szCs w:val="22"/>
              </w:rPr>
              <w:t>101 100 000</w:t>
            </w:r>
          </w:p>
        </w:tc>
        <w:tc>
          <w:tcPr>
            <w:tcW w:w="1262" w:type="dxa"/>
            <w:tcBorders>
              <w:top w:val="single" w:sz="6" w:space="0" w:color="auto"/>
              <w:left w:val="single" w:sz="6" w:space="0" w:color="auto"/>
              <w:bottom w:val="single" w:sz="6" w:space="0" w:color="auto"/>
              <w:right w:val="single" w:sz="6" w:space="0" w:color="auto"/>
            </w:tcBorders>
            <w:vAlign w:val="center"/>
          </w:tcPr>
          <w:p w14:paraId="0F6D4D82" w14:textId="77777777" w:rsidR="0049446B" w:rsidRPr="001A5EDC" w:rsidRDefault="0049446B" w:rsidP="0049446B">
            <w:pPr>
              <w:autoSpaceDE w:val="0"/>
              <w:autoSpaceDN w:val="0"/>
              <w:adjustRightInd w:val="0"/>
              <w:rPr>
                <w:color w:val="000000"/>
                <w:sz w:val="16"/>
                <w:szCs w:val="16"/>
              </w:rPr>
            </w:pPr>
          </w:p>
        </w:tc>
        <w:tc>
          <w:tcPr>
            <w:tcW w:w="1006" w:type="dxa"/>
            <w:tcBorders>
              <w:top w:val="single" w:sz="6" w:space="0" w:color="auto"/>
              <w:left w:val="single" w:sz="6" w:space="0" w:color="auto"/>
              <w:bottom w:val="single" w:sz="6" w:space="0" w:color="auto"/>
              <w:right w:val="single" w:sz="6" w:space="0" w:color="auto"/>
            </w:tcBorders>
            <w:vAlign w:val="center"/>
          </w:tcPr>
          <w:p w14:paraId="6F431CAF" w14:textId="77777777" w:rsidR="0049446B" w:rsidRPr="001A5EDC" w:rsidRDefault="0049446B" w:rsidP="0049446B">
            <w:pPr>
              <w:autoSpaceDE w:val="0"/>
              <w:autoSpaceDN w:val="0"/>
              <w:adjustRightInd w:val="0"/>
              <w:rPr>
                <w:color w:val="000000"/>
                <w:sz w:val="16"/>
                <w:szCs w:val="16"/>
              </w:rPr>
            </w:pPr>
          </w:p>
        </w:tc>
        <w:tc>
          <w:tcPr>
            <w:tcW w:w="979" w:type="dxa"/>
            <w:tcBorders>
              <w:top w:val="single" w:sz="6" w:space="0" w:color="auto"/>
              <w:left w:val="single" w:sz="6" w:space="0" w:color="auto"/>
              <w:bottom w:val="single" w:sz="6" w:space="0" w:color="auto"/>
              <w:right w:val="single" w:sz="6" w:space="0" w:color="auto"/>
            </w:tcBorders>
            <w:vAlign w:val="center"/>
          </w:tcPr>
          <w:p w14:paraId="7CB06912" w14:textId="77777777" w:rsidR="0049446B" w:rsidRPr="001A5EDC" w:rsidRDefault="0049446B" w:rsidP="0049446B">
            <w:pPr>
              <w:autoSpaceDE w:val="0"/>
              <w:autoSpaceDN w:val="0"/>
              <w:adjustRightInd w:val="0"/>
              <w:rPr>
                <w:color w:val="000000"/>
                <w:sz w:val="16"/>
                <w:szCs w:val="16"/>
              </w:rPr>
            </w:pPr>
          </w:p>
        </w:tc>
      </w:tr>
    </w:tbl>
    <w:p w14:paraId="3E0E7441" w14:textId="77777777" w:rsidR="00EA62EE" w:rsidRDefault="00EA62EE" w:rsidP="00F9457F">
      <w:pPr>
        <w:ind w:firstLine="540"/>
        <w:jc w:val="both"/>
        <w:rPr>
          <w:sz w:val="22"/>
          <w:szCs w:val="22"/>
          <w:lang w:val="kk-KZ"/>
        </w:rPr>
      </w:pPr>
    </w:p>
    <w:p w14:paraId="4B8EC32B" w14:textId="3B635EE7" w:rsidR="00EA62EE" w:rsidRPr="007F11DB" w:rsidRDefault="00EA62EE" w:rsidP="00F9457F">
      <w:pPr>
        <w:ind w:firstLine="540"/>
        <w:jc w:val="both"/>
        <w:rPr>
          <w:sz w:val="22"/>
          <w:szCs w:val="22"/>
          <w:lang w:val="kk-KZ"/>
        </w:rPr>
      </w:pPr>
      <w:r w:rsidRPr="00923336">
        <w:rPr>
          <w:sz w:val="22"/>
          <w:szCs w:val="22"/>
          <w:lang w:val="kk-KZ"/>
        </w:rPr>
        <w:lastRenderedPageBreak/>
        <w:t xml:space="preserve">       </w:t>
      </w:r>
      <w:r w:rsidRPr="007F11DB">
        <w:rPr>
          <w:sz w:val="22"/>
          <w:szCs w:val="22"/>
          <w:lang w:val="kk-KZ"/>
        </w:rPr>
        <w:t xml:space="preserve">Тендерлік құжаттама пакетін 2021 жылғы </w:t>
      </w:r>
      <w:r w:rsidR="0049446B" w:rsidRPr="007F11DB">
        <w:rPr>
          <w:sz w:val="22"/>
          <w:szCs w:val="22"/>
          <w:lang w:val="kk-KZ"/>
        </w:rPr>
        <w:t xml:space="preserve">02 Қараша </w:t>
      </w:r>
      <w:r w:rsidRPr="007F11DB">
        <w:rPr>
          <w:sz w:val="22"/>
          <w:szCs w:val="22"/>
          <w:lang w:val="kk-KZ"/>
        </w:rPr>
        <w:t>сағат 11-ге дейін қоса алғанда, Қазақстан Республикасы, ШҚО, Тарбағатай ауданы, Ақжар ауылы,Мұратбаев көшесі, 44 мекен-жайы бойынша алуға болады. 1 қабат, ШҚО ДСБ "Тарбағатай ауданының №2 аудандық ауруханасы" ШЖҚ КМК,акт залы., жергілікті уақытпен сағат 8.30-дан 18.00-ге дейін, электрондық пошта арқылы: (mbtr@mail.kz) немесе ШҚО ДСБ "Тарбағатай ауданының №2 аудандық ауруханасы" ШЖҚ КМК сайтында (http://trb-vko.rka.kz/).</w:t>
      </w:r>
    </w:p>
    <w:p w14:paraId="3EE2357E" w14:textId="2F464529" w:rsidR="00EA62EE" w:rsidRPr="007F11DB" w:rsidRDefault="00EA62EE" w:rsidP="00F9457F">
      <w:pPr>
        <w:ind w:firstLine="540"/>
        <w:jc w:val="both"/>
        <w:rPr>
          <w:sz w:val="22"/>
          <w:szCs w:val="22"/>
          <w:lang w:val="kk-KZ"/>
        </w:rPr>
      </w:pPr>
      <w:r w:rsidRPr="007F11DB">
        <w:rPr>
          <w:sz w:val="22"/>
          <w:szCs w:val="22"/>
          <w:lang w:val="kk-KZ"/>
        </w:rPr>
        <w:t xml:space="preserve">Тендерлік өтінімдерді ұсынудың соңғы мерзімі 2021 жылғы </w:t>
      </w:r>
      <w:r w:rsidR="0049446B" w:rsidRPr="007F11DB">
        <w:rPr>
          <w:sz w:val="22"/>
          <w:szCs w:val="22"/>
          <w:lang w:val="kk-KZ"/>
        </w:rPr>
        <w:t>03 Қараша</w:t>
      </w:r>
      <w:r w:rsidRPr="007F11DB">
        <w:rPr>
          <w:sz w:val="22"/>
          <w:szCs w:val="22"/>
          <w:lang w:val="kk-KZ"/>
        </w:rPr>
        <w:t xml:space="preserve"> 09 сағат 00 минутқа дейін.</w:t>
      </w:r>
    </w:p>
    <w:p w14:paraId="072AF9B2" w14:textId="70482F66" w:rsidR="00EA62EE" w:rsidRPr="00923336" w:rsidRDefault="00EA62EE" w:rsidP="00F9457F">
      <w:pPr>
        <w:ind w:firstLine="540"/>
        <w:jc w:val="both"/>
        <w:rPr>
          <w:sz w:val="22"/>
          <w:szCs w:val="22"/>
          <w:lang w:val="kk-KZ"/>
        </w:rPr>
      </w:pPr>
      <w:r w:rsidRPr="007F11DB">
        <w:rPr>
          <w:sz w:val="22"/>
          <w:szCs w:val="22"/>
          <w:lang w:val="kk-KZ"/>
        </w:rPr>
        <w:t xml:space="preserve">Тендерлік өтінімдер салынған конверттер 2021 жылғы </w:t>
      </w:r>
      <w:r w:rsidR="0049446B" w:rsidRPr="007F11DB">
        <w:rPr>
          <w:sz w:val="22"/>
          <w:szCs w:val="22"/>
          <w:lang w:val="kk-KZ"/>
        </w:rPr>
        <w:t xml:space="preserve">03 Қараша </w:t>
      </w:r>
      <w:r w:rsidRPr="007F11DB">
        <w:rPr>
          <w:sz w:val="22"/>
          <w:szCs w:val="22"/>
          <w:lang w:val="kk-KZ"/>
        </w:rPr>
        <w:t>11 сағат</w:t>
      </w:r>
      <w:bookmarkStart w:id="0" w:name="_GoBack"/>
      <w:bookmarkEnd w:id="0"/>
      <w:r w:rsidRPr="00923336">
        <w:rPr>
          <w:sz w:val="22"/>
          <w:szCs w:val="22"/>
          <w:lang w:val="kk-KZ"/>
        </w:rPr>
        <w:t xml:space="preserve"> 00 минутта келесі мекенжай бойынша ашылады: Қазақстан Республикасы, ШҚО, Тарбағатай ауданы, Ақжар ауылы, Мұратбаев көшесі,44. 1 қабат, акт залы.</w:t>
      </w:r>
    </w:p>
    <w:p w14:paraId="16B9C9C1" w14:textId="77777777" w:rsidR="00EA62EE" w:rsidRPr="00923336" w:rsidRDefault="00EA62EE" w:rsidP="00F9457F">
      <w:pPr>
        <w:ind w:firstLine="540"/>
        <w:jc w:val="both"/>
        <w:rPr>
          <w:sz w:val="22"/>
          <w:szCs w:val="22"/>
          <w:lang w:val="kk-KZ"/>
        </w:rPr>
      </w:pPr>
      <w:r w:rsidRPr="00923336">
        <w:rPr>
          <w:sz w:val="22"/>
          <w:szCs w:val="22"/>
          <w:lang w:val="kk-KZ"/>
        </w:rPr>
        <w:t>Әлеуетті өнім берушілер тендерлік өтінімдер салынған конверттерді ашу кезінде қатыса алады.</w:t>
      </w:r>
    </w:p>
    <w:p w14:paraId="707DAB68" w14:textId="77777777" w:rsidR="00EA62EE" w:rsidRDefault="00EA62EE" w:rsidP="00F9457F">
      <w:pPr>
        <w:ind w:firstLine="540"/>
        <w:jc w:val="both"/>
        <w:rPr>
          <w:sz w:val="22"/>
          <w:szCs w:val="22"/>
        </w:rPr>
      </w:pPr>
      <w:proofErr w:type="spellStart"/>
      <w:r w:rsidRPr="00923336">
        <w:rPr>
          <w:sz w:val="22"/>
          <w:szCs w:val="22"/>
        </w:rPr>
        <w:t>Қосымша</w:t>
      </w:r>
      <w:proofErr w:type="spellEnd"/>
      <w:r w:rsidRPr="00923336">
        <w:rPr>
          <w:sz w:val="22"/>
          <w:szCs w:val="22"/>
        </w:rPr>
        <w:t xml:space="preserve"> </w:t>
      </w:r>
      <w:proofErr w:type="spellStart"/>
      <w:r w:rsidRPr="00923336">
        <w:rPr>
          <w:sz w:val="22"/>
          <w:szCs w:val="22"/>
        </w:rPr>
        <w:t>ақпарат</w:t>
      </w:r>
      <w:proofErr w:type="spellEnd"/>
      <w:r w:rsidRPr="00923336">
        <w:rPr>
          <w:sz w:val="22"/>
          <w:szCs w:val="22"/>
        </w:rPr>
        <w:t xml:space="preserve"> пен </w:t>
      </w:r>
      <w:proofErr w:type="spellStart"/>
      <w:r w:rsidRPr="00923336">
        <w:rPr>
          <w:sz w:val="22"/>
          <w:szCs w:val="22"/>
        </w:rPr>
        <w:t>анықтаманы</w:t>
      </w:r>
      <w:proofErr w:type="spellEnd"/>
      <w:r w:rsidRPr="00923336">
        <w:rPr>
          <w:sz w:val="22"/>
          <w:szCs w:val="22"/>
        </w:rPr>
        <w:t xml:space="preserve"> 8(72344)-20-264 телефоны </w:t>
      </w:r>
      <w:proofErr w:type="spellStart"/>
      <w:r w:rsidRPr="00923336">
        <w:rPr>
          <w:sz w:val="22"/>
          <w:szCs w:val="22"/>
        </w:rPr>
        <w:t>бойынша</w:t>
      </w:r>
      <w:proofErr w:type="spellEnd"/>
      <w:r w:rsidRPr="00923336">
        <w:rPr>
          <w:sz w:val="22"/>
          <w:szCs w:val="22"/>
        </w:rPr>
        <w:t xml:space="preserve"> </w:t>
      </w:r>
      <w:proofErr w:type="spellStart"/>
      <w:r w:rsidRPr="00923336">
        <w:rPr>
          <w:sz w:val="22"/>
          <w:szCs w:val="22"/>
        </w:rPr>
        <w:t>алуға</w:t>
      </w:r>
      <w:proofErr w:type="spellEnd"/>
      <w:r w:rsidRPr="00923336">
        <w:rPr>
          <w:sz w:val="22"/>
          <w:szCs w:val="22"/>
        </w:rPr>
        <w:t xml:space="preserve"> </w:t>
      </w:r>
      <w:proofErr w:type="spellStart"/>
      <w:r w:rsidRPr="00923336">
        <w:rPr>
          <w:sz w:val="22"/>
          <w:szCs w:val="22"/>
        </w:rPr>
        <w:t>болады</w:t>
      </w:r>
      <w:proofErr w:type="spellEnd"/>
      <w:r w:rsidRPr="00923336">
        <w:rPr>
          <w:sz w:val="22"/>
          <w:szCs w:val="22"/>
        </w:rPr>
        <w:t>.</w:t>
      </w:r>
    </w:p>
    <w:p w14:paraId="20259AC3" w14:textId="77777777" w:rsidR="00EA62EE" w:rsidRDefault="00EA62EE" w:rsidP="00F9457F">
      <w:pPr>
        <w:ind w:firstLine="540"/>
        <w:jc w:val="both"/>
        <w:rPr>
          <w:sz w:val="22"/>
          <w:szCs w:val="22"/>
          <w:lang w:val="kk-KZ"/>
        </w:rPr>
      </w:pPr>
    </w:p>
    <w:p w14:paraId="5DAEE68E" w14:textId="7518CA68" w:rsidR="00EA62EE" w:rsidRDefault="00EA62EE" w:rsidP="00EA62EE">
      <w:pPr>
        <w:ind w:firstLine="540"/>
        <w:jc w:val="both"/>
        <w:rPr>
          <w:sz w:val="22"/>
          <w:szCs w:val="22"/>
          <w:lang w:val="kk-KZ"/>
        </w:rPr>
      </w:pPr>
    </w:p>
    <w:p w14:paraId="5319E63A" w14:textId="77777777" w:rsidR="00F9457F" w:rsidRDefault="00F9457F" w:rsidP="00EA62EE">
      <w:pPr>
        <w:ind w:firstLine="540"/>
        <w:jc w:val="both"/>
        <w:rPr>
          <w:sz w:val="22"/>
          <w:szCs w:val="22"/>
          <w:lang w:val="kk-KZ"/>
        </w:rPr>
      </w:pPr>
    </w:p>
    <w:p w14:paraId="19CFCCE0" w14:textId="2D74CE3D" w:rsidR="00EA62EE" w:rsidRDefault="00EA62EE" w:rsidP="00EA62EE">
      <w:pPr>
        <w:ind w:firstLine="540"/>
        <w:jc w:val="both"/>
        <w:rPr>
          <w:b/>
          <w:lang w:val="kk-KZ"/>
        </w:rPr>
      </w:pPr>
      <w:r w:rsidRPr="00D23FF3">
        <w:rPr>
          <w:b/>
          <w:lang w:val="kk-KZ"/>
        </w:rPr>
        <w:t>Бас дәрігердің м. а.</w:t>
      </w:r>
      <w:r w:rsidRPr="0004312D">
        <w:rPr>
          <w:b/>
          <w:lang w:val="kk-KZ"/>
        </w:rPr>
        <w:t xml:space="preserve">                                         </w:t>
      </w:r>
      <w:r>
        <w:rPr>
          <w:b/>
          <w:lang w:val="kk-KZ"/>
        </w:rPr>
        <w:t xml:space="preserve">                  </w:t>
      </w:r>
      <w:r w:rsidRPr="0004312D">
        <w:rPr>
          <w:b/>
          <w:lang w:val="kk-KZ"/>
        </w:rPr>
        <w:t xml:space="preserve">   </w:t>
      </w:r>
      <w:r w:rsidR="00F9457F">
        <w:rPr>
          <w:b/>
          <w:lang w:val="kk-KZ"/>
        </w:rPr>
        <w:t xml:space="preserve">               </w:t>
      </w:r>
      <w:r w:rsidRPr="0004312D">
        <w:rPr>
          <w:b/>
          <w:lang w:val="kk-KZ"/>
        </w:rPr>
        <w:t xml:space="preserve">  Е.</w:t>
      </w:r>
      <w:r w:rsidR="00F9457F">
        <w:rPr>
          <w:b/>
          <w:lang w:val="kk-KZ"/>
        </w:rPr>
        <w:t xml:space="preserve"> </w:t>
      </w:r>
      <w:r w:rsidRPr="0004312D">
        <w:rPr>
          <w:b/>
          <w:lang w:val="kk-KZ"/>
        </w:rPr>
        <w:t>М.</w:t>
      </w:r>
      <w:r w:rsidR="00F9457F">
        <w:rPr>
          <w:b/>
          <w:lang w:val="kk-KZ"/>
        </w:rPr>
        <w:t xml:space="preserve"> </w:t>
      </w:r>
      <w:r w:rsidRPr="0004312D">
        <w:rPr>
          <w:b/>
          <w:lang w:val="kk-KZ"/>
        </w:rPr>
        <w:t>Манарбеков</w:t>
      </w:r>
    </w:p>
    <w:p w14:paraId="53F36772" w14:textId="77777777" w:rsidR="00EA62EE" w:rsidRDefault="00EA62EE" w:rsidP="00EA62EE">
      <w:pPr>
        <w:ind w:firstLine="540"/>
        <w:jc w:val="both"/>
        <w:rPr>
          <w:b/>
          <w:lang w:val="kk-KZ"/>
        </w:rPr>
      </w:pPr>
    </w:p>
    <w:p w14:paraId="3BD4517D" w14:textId="77777777" w:rsidR="00EA62EE" w:rsidRDefault="00EA62EE" w:rsidP="00EA62EE">
      <w:pPr>
        <w:ind w:firstLine="540"/>
        <w:jc w:val="both"/>
        <w:rPr>
          <w:b/>
          <w:lang w:val="kk-KZ"/>
        </w:rPr>
      </w:pPr>
    </w:p>
    <w:p w14:paraId="5B46F06A" w14:textId="77777777" w:rsidR="00EA62EE" w:rsidRPr="0004312D" w:rsidRDefault="00EA62EE" w:rsidP="00EA62EE">
      <w:pPr>
        <w:ind w:firstLine="540"/>
        <w:jc w:val="both"/>
        <w:rPr>
          <w:b/>
          <w:lang w:val="kk-KZ"/>
        </w:rPr>
      </w:pPr>
    </w:p>
    <w:p w14:paraId="527BC32C" w14:textId="77777777" w:rsidR="002B6F8E" w:rsidRPr="0004312D" w:rsidRDefault="002B6F8E" w:rsidP="002B6F8E">
      <w:pPr>
        <w:ind w:firstLine="540"/>
        <w:jc w:val="both"/>
        <w:rPr>
          <w:b/>
          <w:lang w:val="kk-KZ"/>
        </w:rPr>
      </w:pPr>
    </w:p>
    <w:sectPr w:rsidR="002B6F8E" w:rsidRPr="0004312D" w:rsidSect="002810E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SchoolBook Kazakh (L)">
    <w:altName w:val="Courier New"/>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081"/>
    <w:multiLevelType w:val="multilevel"/>
    <w:tmpl w:val="8D3A5FA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8E"/>
    <w:rsid w:val="000359D9"/>
    <w:rsid w:val="0004312D"/>
    <w:rsid w:val="00060E83"/>
    <w:rsid w:val="000A5F27"/>
    <w:rsid w:val="000E0A73"/>
    <w:rsid w:val="001A7909"/>
    <w:rsid w:val="001C24C6"/>
    <w:rsid w:val="001E4ECF"/>
    <w:rsid w:val="0025574D"/>
    <w:rsid w:val="002810ED"/>
    <w:rsid w:val="0029120A"/>
    <w:rsid w:val="00291D6A"/>
    <w:rsid w:val="002A7521"/>
    <w:rsid w:val="002B6F8E"/>
    <w:rsid w:val="002F12B9"/>
    <w:rsid w:val="002F6730"/>
    <w:rsid w:val="00347367"/>
    <w:rsid w:val="003C602E"/>
    <w:rsid w:val="0042676A"/>
    <w:rsid w:val="0049446B"/>
    <w:rsid w:val="004A0EB3"/>
    <w:rsid w:val="004A164F"/>
    <w:rsid w:val="004E1975"/>
    <w:rsid w:val="004E340C"/>
    <w:rsid w:val="0055276F"/>
    <w:rsid w:val="00565791"/>
    <w:rsid w:val="006A279D"/>
    <w:rsid w:val="006B5D2C"/>
    <w:rsid w:val="006D44FC"/>
    <w:rsid w:val="00711774"/>
    <w:rsid w:val="007E0930"/>
    <w:rsid w:val="007F11DB"/>
    <w:rsid w:val="0088652F"/>
    <w:rsid w:val="00980AF8"/>
    <w:rsid w:val="00997C9D"/>
    <w:rsid w:val="00A00FA6"/>
    <w:rsid w:val="00A16A2F"/>
    <w:rsid w:val="00AA460B"/>
    <w:rsid w:val="00B24701"/>
    <w:rsid w:val="00B972F1"/>
    <w:rsid w:val="00BB3626"/>
    <w:rsid w:val="00CE53A6"/>
    <w:rsid w:val="00D51E67"/>
    <w:rsid w:val="00E1056E"/>
    <w:rsid w:val="00E6420C"/>
    <w:rsid w:val="00EA62EE"/>
    <w:rsid w:val="00F44E4C"/>
    <w:rsid w:val="00F53DED"/>
    <w:rsid w:val="00F9457F"/>
    <w:rsid w:val="00FC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DFA"/>
  <w15:docId w15:val="{3C1D605D-D28F-4E85-B83A-FB62280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F8E"/>
    <w:pPr>
      <w:keepNext/>
      <w:numPr>
        <w:numId w:val="1"/>
      </w:numPr>
      <w:suppressAutoHyphens/>
      <w:jc w:val="right"/>
      <w:outlineLvl w:val="0"/>
    </w:pPr>
    <w:rPr>
      <w:b/>
      <w:bCs/>
      <w:sz w:val="28"/>
      <w:lang w:eastAsia="ar-SA"/>
    </w:rPr>
  </w:style>
  <w:style w:type="paragraph" w:styleId="2">
    <w:name w:val="heading 2"/>
    <w:basedOn w:val="a"/>
    <w:next w:val="a"/>
    <w:link w:val="20"/>
    <w:qFormat/>
    <w:rsid w:val="002B6F8E"/>
    <w:pPr>
      <w:keepNext/>
      <w:numPr>
        <w:ilvl w:val="1"/>
        <w:numId w:val="1"/>
      </w:numPr>
      <w:suppressAutoHyphens/>
      <w:jc w:val="both"/>
      <w:outlineLvl w:val="1"/>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8E"/>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2B6F8E"/>
    <w:rPr>
      <w:rFonts w:ascii="Times New Roman" w:eastAsia="Times New Roman" w:hAnsi="Times New Roman" w:cs="Times New Roman"/>
      <w:b/>
      <w:bCs/>
      <w:sz w:val="28"/>
      <w:szCs w:val="24"/>
      <w:lang w:eastAsia="ar-SA"/>
    </w:rPr>
  </w:style>
  <w:style w:type="character" w:styleId="a3">
    <w:name w:val="Hyperlink"/>
    <w:basedOn w:val="a0"/>
    <w:rsid w:val="002B6F8E"/>
    <w:rPr>
      <w:color w:val="0000FF"/>
      <w:u w:val="single"/>
    </w:rPr>
  </w:style>
  <w:style w:type="paragraph" w:styleId="a4">
    <w:name w:val="Body Text"/>
    <w:basedOn w:val="a"/>
    <w:link w:val="a5"/>
    <w:rsid w:val="002B6F8E"/>
    <w:pPr>
      <w:suppressAutoHyphens/>
      <w:jc w:val="both"/>
    </w:pPr>
    <w:rPr>
      <w:sz w:val="28"/>
      <w:lang w:eastAsia="ar-SA"/>
    </w:rPr>
  </w:style>
  <w:style w:type="character" w:customStyle="1" w:styleId="a5">
    <w:name w:val="Основной текст Знак"/>
    <w:basedOn w:val="a0"/>
    <w:link w:val="a4"/>
    <w:rsid w:val="002B6F8E"/>
    <w:rPr>
      <w:rFonts w:ascii="Times New Roman" w:eastAsia="Times New Roman" w:hAnsi="Times New Roman" w:cs="Times New Roman"/>
      <w:sz w:val="28"/>
      <w:szCs w:val="24"/>
      <w:lang w:eastAsia="ar-SA"/>
    </w:rPr>
  </w:style>
  <w:style w:type="paragraph" w:customStyle="1" w:styleId="WW-2">
    <w:name w:val="WW-Основной текст 2"/>
    <w:basedOn w:val="a"/>
    <w:rsid w:val="002B6F8E"/>
    <w:pPr>
      <w:suppressAutoHyphens/>
    </w:pPr>
    <w:rPr>
      <w:sz w:val="20"/>
      <w:szCs w:val="20"/>
      <w:lang w:val="kk-KZ" w:eastAsia="ar-SA"/>
    </w:rPr>
  </w:style>
  <w:style w:type="paragraph" w:styleId="a6">
    <w:name w:val="Normal (Web)"/>
    <w:basedOn w:val="a"/>
    <w:rsid w:val="002B6F8E"/>
    <w:pPr>
      <w:spacing w:before="100" w:beforeAutospacing="1" w:after="100" w:afterAutospacing="1"/>
    </w:pPr>
  </w:style>
  <w:style w:type="paragraph" w:styleId="a7">
    <w:name w:val="Balloon Text"/>
    <w:basedOn w:val="a"/>
    <w:link w:val="a8"/>
    <w:uiPriority w:val="99"/>
    <w:semiHidden/>
    <w:unhideWhenUsed/>
    <w:rsid w:val="002B6F8E"/>
    <w:rPr>
      <w:rFonts w:ascii="Tahoma" w:hAnsi="Tahoma" w:cs="Tahoma"/>
      <w:sz w:val="16"/>
      <w:szCs w:val="16"/>
    </w:rPr>
  </w:style>
  <w:style w:type="character" w:customStyle="1" w:styleId="a8">
    <w:name w:val="Текст выноски Знак"/>
    <w:basedOn w:val="a0"/>
    <w:link w:val="a7"/>
    <w:uiPriority w:val="99"/>
    <w:semiHidden/>
    <w:rsid w:val="002B6F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trb-vko.rka.kz/%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PDemidova</dc:creator>
  <cp:lastModifiedBy>пк</cp:lastModifiedBy>
  <cp:revision>48</cp:revision>
  <cp:lastPrinted>2021-09-14T10:06:00Z</cp:lastPrinted>
  <dcterms:created xsi:type="dcterms:W3CDTF">2021-09-13T08:11:00Z</dcterms:created>
  <dcterms:modified xsi:type="dcterms:W3CDTF">2021-10-18T04:49:00Z</dcterms:modified>
</cp:coreProperties>
</file>